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39" w:rsidRDefault="00D96339" w:rsidP="00C24ECE">
      <w:pPr>
        <w:shd w:val="clear" w:color="auto" w:fill="FFFFFF"/>
        <w:spacing w:before="100" w:beforeAutospacing="1" w:after="100" w:afterAutospacing="1" w:line="240" w:lineRule="auto"/>
        <w:ind w:left="-1701" w:firstLine="283"/>
        <w:jc w:val="center"/>
        <w:rPr>
          <w:rFonts w:ascii="Times New Roman" w:eastAsia="Times New Roman" w:hAnsi="Times New Roman" w:cs="Times New Roman"/>
          <w:b/>
          <w:bCs/>
          <w:color w:val="000000"/>
          <w:sz w:val="28"/>
          <w:lang w:eastAsia="ru-RU"/>
        </w:rPr>
      </w:pPr>
      <w:r w:rsidRPr="00D96339">
        <w:rPr>
          <w:rFonts w:ascii="Times New Roman" w:eastAsia="Times New Roman" w:hAnsi="Times New Roman" w:cs="Times New Roman"/>
          <w:b/>
          <w:bCs/>
          <w:noProof/>
          <w:color w:val="000000"/>
          <w:sz w:val="28"/>
          <w:lang w:eastAsia="ru-RU"/>
        </w:rPr>
        <w:drawing>
          <wp:inline distT="0" distB="0" distL="0" distR="0">
            <wp:extent cx="7288042" cy="10079289"/>
            <wp:effectExtent l="0" t="0" r="0" b="0"/>
            <wp:docPr id="1" name="Рисунок 1" descr="C:\Users\ADMIN\Desktop\конкурс программ\20230226_095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онкурс программ\20230226_0952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9678" cy="10109211"/>
                    </a:xfrm>
                    <a:prstGeom prst="rect">
                      <a:avLst/>
                    </a:prstGeom>
                    <a:noFill/>
                    <a:ln>
                      <a:noFill/>
                    </a:ln>
                  </pic:spPr>
                </pic:pic>
              </a:graphicData>
            </a:graphic>
          </wp:inline>
        </w:drawing>
      </w:r>
    </w:p>
    <w:p w:rsidR="00F221A8" w:rsidRDefault="004B3D8E" w:rsidP="00F221A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lastRenderedPageBreak/>
        <w:t>Содержание программы</w:t>
      </w:r>
    </w:p>
    <w:p w:rsidR="00F221A8" w:rsidRDefault="004B3D8E" w:rsidP="00384438">
      <w:pPr>
        <w:shd w:val="clear" w:color="auto" w:fill="FFFFFF"/>
        <w:spacing w:before="100" w:beforeAutospacing="1" w:after="100" w:afterAutospacing="1"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1.</w:t>
      </w:r>
      <w:r w:rsidR="00F221A8" w:rsidRPr="00CA5671">
        <w:rPr>
          <w:rFonts w:ascii="Times New Roman" w:eastAsia="Times New Roman" w:hAnsi="Times New Roman" w:cs="Times New Roman"/>
          <w:bCs/>
          <w:color w:val="000000"/>
          <w:sz w:val="28"/>
          <w:lang w:eastAsia="ru-RU"/>
        </w:rPr>
        <w:t>Пояснительная записка</w:t>
      </w:r>
      <w:r w:rsidR="00D2005B">
        <w:rPr>
          <w:rFonts w:ascii="Times New Roman" w:eastAsia="Times New Roman" w:hAnsi="Times New Roman" w:cs="Times New Roman"/>
          <w:bCs/>
          <w:color w:val="000000"/>
          <w:sz w:val="28"/>
          <w:lang w:eastAsia="ru-RU"/>
        </w:rPr>
        <w:t>…………………………………</w:t>
      </w:r>
      <w:r w:rsidR="00384438">
        <w:rPr>
          <w:rFonts w:ascii="Times New Roman" w:eastAsia="Times New Roman" w:hAnsi="Times New Roman" w:cs="Times New Roman"/>
          <w:bCs/>
          <w:color w:val="000000"/>
          <w:sz w:val="28"/>
          <w:lang w:eastAsia="ru-RU"/>
        </w:rPr>
        <w:t>……</w:t>
      </w:r>
      <w:r w:rsidR="00353622">
        <w:rPr>
          <w:rFonts w:ascii="Times New Roman" w:eastAsia="Times New Roman" w:hAnsi="Times New Roman" w:cs="Times New Roman"/>
          <w:bCs/>
          <w:color w:val="000000"/>
          <w:sz w:val="28"/>
          <w:lang w:eastAsia="ru-RU"/>
        </w:rPr>
        <w:t>.</w:t>
      </w:r>
      <w:r w:rsidR="00384438">
        <w:rPr>
          <w:rFonts w:ascii="Times New Roman" w:eastAsia="Times New Roman" w:hAnsi="Times New Roman" w:cs="Times New Roman"/>
          <w:bCs/>
          <w:color w:val="000000"/>
          <w:sz w:val="28"/>
          <w:lang w:eastAsia="ru-RU"/>
        </w:rPr>
        <w:t>…….</w:t>
      </w:r>
      <w:r w:rsidR="005E45B6">
        <w:rPr>
          <w:rFonts w:ascii="Times New Roman" w:eastAsia="Times New Roman" w:hAnsi="Times New Roman" w:cs="Times New Roman"/>
          <w:bCs/>
          <w:color w:val="000000"/>
          <w:sz w:val="28"/>
          <w:lang w:eastAsia="ru-RU"/>
        </w:rPr>
        <w:t>.</w:t>
      </w:r>
      <w:r w:rsidR="00384438">
        <w:rPr>
          <w:rFonts w:ascii="Times New Roman" w:eastAsia="Times New Roman" w:hAnsi="Times New Roman" w:cs="Times New Roman"/>
          <w:bCs/>
          <w:color w:val="000000"/>
          <w:sz w:val="28"/>
          <w:lang w:eastAsia="ru-RU"/>
        </w:rPr>
        <w:t xml:space="preserve"> </w:t>
      </w:r>
      <w:r w:rsidR="00811A09">
        <w:rPr>
          <w:rFonts w:ascii="Times New Roman" w:eastAsia="Times New Roman" w:hAnsi="Times New Roman" w:cs="Times New Roman"/>
          <w:bCs/>
          <w:color w:val="000000"/>
          <w:sz w:val="28"/>
          <w:lang w:eastAsia="ru-RU"/>
        </w:rPr>
        <w:t xml:space="preserve"> </w:t>
      </w:r>
      <w:r w:rsidR="00384438">
        <w:rPr>
          <w:rFonts w:ascii="Times New Roman" w:eastAsia="Times New Roman" w:hAnsi="Times New Roman" w:cs="Times New Roman"/>
          <w:bCs/>
          <w:color w:val="000000"/>
          <w:sz w:val="28"/>
          <w:lang w:eastAsia="ru-RU"/>
        </w:rPr>
        <w:t>стр.</w:t>
      </w:r>
      <w:r w:rsidR="002C27D7">
        <w:rPr>
          <w:rFonts w:ascii="Times New Roman" w:eastAsia="Times New Roman" w:hAnsi="Times New Roman" w:cs="Times New Roman"/>
          <w:bCs/>
          <w:color w:val="000000"/>
          <w:sz w:val="28"/>
          <w:lang w:eastAsia="ru-RU"/>
        </w:rPr>
        <w:t xml:space="preserve"> </w:t>
      </w:r>
      <w:r w:rsidR="00353622">
        <w:rPr>
          <w:rFonts w:ascii="Times New Roman" w:eastAsia="Times New Roman" w:hAnsi="Times New Roman" w:cs="Times New Roman"/>
          <w:bCs/>
          <w:color w:val="000000"/>
          <w:sz w:val="28"/>
          <w:lang w:eastAsia="ru-RU"/>
        </w:rPr>
        <w:t>3</w:t>
      </w:r>
    </w:p>
    <w:p w:rsidR="00750580" w:rsidRDefault="00750580" w:rsidP="00384438">
      <w:pPr>
        <w:shd w:val="clear" w:color="auto" w:fill="FFFFFF"/>
        <w:spacing w:before="100" w:beforeAutospacing="1" w:after="100" w:afterAutospacing="1" w:line="240" w:lineRule="auto"/>
        <w:contextualSpacing/>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2.Планируемые результаты …………………………… …………….  стр. </w:t>
      </w:r>
      <w:r w:rsidR="00804F2E">
        <w:rPr>
          <w:rFonts w:ascii="Times New Roman" w:eastAsia="Times New Roman" w:hAnsi="Times New Roman" w:cs="Times New Roman"/>
          <w:bCs/>
          <w:color w:val="000000"/>
          <w:sz w:val="28"/>
          <w:lang w:eastAsia="ru-RU"/>
        </w:rPr>
        <w:t>7</w:t>
      </w:r>
    </w:p>
    <w:p w:rsidR="00750580" w:rsidRPr="00CA5671" w:rsidRDefault="00750580" w:rsidP="00384438">
      <w:pPr>
        <w:shd w:val="clear" w:color="auto" w:fill="FFFFFF"/>
        <w:spacing w:before="100" w:beforeAutospacing="1" w:after="100" w:afterAutospacing="1" w:line="240" w:lineRule="auto"/>
        <w:contextualSpacing/>
        <w:rPr>
          <w:rFonts w:ascii="Times New Roman" w:eastAsia="Times New Roman" w:hAnsi="Times New Roman" w:cs="Times New Roman"/>
          <w:bCs/>
          <w:color w:val="000000"/>
          <w:sz w:val="28"/>
          <w:lang w:eastAsia="ru-RU"/>
        </w:rPr>
      </w:pPr>
    </w:p>
    <w:p w:rsidR="00750580" w:rsidRDefault="00750580" w:rsidP="00384438">
      <w:pPr>
        <w:shd w:val="clear" w:color="auto" w:fill="FFFFFF"/>
        <w:spacing w:before="100" w:beforeAutospacing="1" w:after="100" w:afterAutospacing="1" w:line="240" w:lineRule="auto"/>
        <w:contextualSpacing/>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3</w:t>
      </w:r>
      <w:r w:rsidR="004B3D8E">
        <w:rPr>
          <w:rFonts w:ascii="Times New Roman" w:eastAsia="Times New Roman" w:hAnsi="Times New Roman" w:cs="Times New Roman"/>
          <w:bCs/>
          <w:color w:val="000000"/>
          <w:sz w:val="28"/>
          <w:lang w:eastAsia="ru-RU"/>
        </w:rPr>
        <w:t>.</w:t>
      </w:r>
      <w:r w:rsidR="00F221A8">
        <w:rPr>
          <w:rFonts w:ascii="Times New Roman" w:eastAsia="Times New Roman" w:hAnsi="Times New Roman" w:cs="Times New Roman"/>
          <w:bCs/>
          <w:color w:val="000000"/>
          <w:sz w:val="28"/>
          <w:lang w:eastAsia="ru-RU"/>
        </w:rPr>
        <w:t>Учебный план</w:t>
      </w:r>
      <w:r w:rsidR="00AA34CB">
        <w:rPr>
          <w:rFonts w:ascii="Times New Roman" w:eastAsia="Times New Roman" w:hAnsi="Times New Roman" w:cs="Times New Roman"/>
          <w:bCs/>
          <w:color w:val="000000"/>
          <w:sz w:val="28"/>
          <w:lang w:eastAsia="ru-RU"/>
        </w:rPr>
        <w:t>……………………………………………………….</w:t>
      </w:r>
      <w:r w:rsidR="005E45B6">
        <w:rPr>
          <w:rFonts w:ascii="Times New Roman" w:eastAsia="Times New Roman" w:hAnsi="Times New Roman" w:cs="Times New Roman"/>
          <w:bCs/>
          <w:color w:val="000000"/>
          <w:sz w:val="28"/>
          <w:lang w:eastAsia="ru-RU"/>
        </w:rPr>
        <w:t xml:space="preserve">. </w:t>
      </w:r>
      <w:r w:rsidR="00AA34CB">
        <w:rPr>
          <w:rFonts w:ascii="Times New Roman" w:eastAsia="Times New Roman" w:hAnsi="Times New Roman" w:cs="Times New Roman"/>
          <w:bCs/>
          <w:color w:val="000000"/>
          <w:sz w:val="28"/>
          <w:lang w:eastAsia="ru-RU"/>
        </w:rPr>
        <w:t xml:space="preserve"> </w:t>
      </w:r>
      <w:r>
        <w:rPr>
          <w:rFonts w:ascii="Times New Roman" w:eastAsia="Times New Roman" w:hAnsi="Times New Roman" w:cs="Times New Roman"/>
          <w:bCs/>
          <w:color w:val="000000"/>
          <w:sz w:val="28"/>
          <w:lang w:eastAsia="ru-RU"/>
        </w:rPr>
        <w:t xml:space="preserve">стр. </w:t>
      </w:r>
      <w:r w:rsidR="00804F2E">
        <w:rPr>
          <w:rFonts w:ascii="Times New Roman" w:eastAsia="Times New Roman" w:hAnsi="Times New Roman" w:cs="Times New Roman"/>
          <w:bCs/>
          <w:color w:val="000000"/>
          <w:sz w:val="28"/>
          <w:lang w:eastAsia="ru-RU"/>
        </w:rPr>
        <w:t>9</w:t>
      </w:r>
    </w:p>
    <w:p w:rsidR="00F221A8" w:rsidRDefault="00F221A8" w:rsidP="00384438">
      <w:pPr>
        <w:shd w:val="clear" w:color="auto" w:fill="FFFFFF"/>
        <w:spacing w:before="100" w:beforeAutospacing="1" w:after="100" w:afterAutospacing="1" w:line="240" w:lineRule="auto"/>
        <w:contextualSpacing/>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  </w:t>
      </w:r>
      <w:r w:rsidR="00353622">
        <w:rPr>
          <w:rFonts w:ascii="Times New Roman" w:eastAsia="Times New Roman" w:hAnsi="Times New Roman" w:cs="Times New Roman"/>
          <w:bCs/>
          <w:color w:val="000000"/>
          <w:sz w:val="28"/>
          <w:lang w:eastAsia="ru-RU"/>
        </w:rPr>
        <w:t xml:space="preserve">    </w:t>
      </w:r>
    </w:p>
    <w:p w:rsidR="00F221A8" w:rsidRPr="00750580" w:rsidRDefault="00750580" w:rsidP="00750580">
      <w:pPr>
        <w:tabs>
          <w:tab w:val="left" w:pos="3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A5671">
        <w:rPr>
          <w:rFonts w:ascii="Times New Roman" w:eastAsia="Times New Roman" w:hAnsi="Times New Roman" w:cs="Times New Roman"/>
          <w:sz w:val="28"/>
          <w:szCs w:val="28"/>
          <w:lang w:eastAsia="ru-RU"/>
        </w:rPr>
        <w:t>Календарный учебный график</w:t>
      </w:r>
      <w:r>
        <w:rPr>
          <w:rFonts w:ascii="Times New Roman" w:eastAsia="Times New Roman" w:hAnsi="Times New Roman" w:cs="Times New Roman"/>
          <w:sz w:val="28"/>
          <w:szCs w:val="28"/>
          <w:lang w:eastAsia="ru-RU"/>
        </w:rPr>
        <w:t xml:space="preserve"> ………………………. … …………  стр.</w:t>
      </w:r>
      <w:r w:rsidR="00353622">
        <w:rPr>
          <w:rFonts w:ascii="Times New Roman" w:eastAsia="Times New Roman" w:hAnsi="Times New Roman" w:cs="Times New Roman"/>
          <w:sz w:val="28"/>
          <w:szCs w:val="28"/>
          <w:lang w:eastAsia="ru-RU"/>
        </w:rPr>
        <w:t xml:space="preserve"> </w:t>
      </w:r>
      <w:r w:rsidR="00804F2E">
        <w:rPr>
          <w:rFonts w:ascii="Times New Roman" w:eastAsia="Times New Roman" w:hAnsi="Times New Roman" w:cs="Times New Roman"/>
          <w:sz w:val="28"/>
          <w:szCs w:val="28"/>
          <w:lang w:eastAsia="ru-RU"/>
        </w:rPr>
        <w:t>9</w:t>
      </w:r>
    </w:p>
    <w:p w:rsidR="004B3D8E" w:rsidRDefault="00750580" w:rsidP="00384438">
      <w:pPr>
        <w:shd w:val="clear" w:color="auto" w:fill="FFFFFF"/>
        <w:spacing w:before="100" w:beforeAutospacing="1" w:after="100" w:afterAutospacing="1" w:line="240" w:lineRule="auto"/>
        <w:contextualSpacing/>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5</w:t>
      </w:r>
      <w:r w:rsidR="004B3D8E">
        <w:rPr>
          <w:rFonts w:ascii="Times New Roman" w:eastAsia="Times New Roman" w:hAnsi="Times New Roman" w:cs="Times New Roman"/>
          <w:bCs/>
          <w:color w:val="000000"/>
          <w:sz w:val="28"/>
          <w:lang w:eastAsia="ru-RU"/>
        </w:rPr>
        <w:t>.</w:t>
      </w:r>
      <w:r w:rsidR="00F221A8">
        <w:rPr>
          <w:rFonts w:ascii="Times New Roman" w:eastAsia="Times New Roman" w:hAnsi="Times New Roman" w:cs="Times New Roman"/>
          <w:bCs/>
          <w:color w:val="000000"/>
          <w:sz w:val="28"/>
          <w:lang w:eastAsia="ru-RU"/>
        </w:rPr>
        <w:t>Содержание программы</w:t>
      </w:r>
      <w:r w:rsidR="004B3D8E">
        <w:rPr>
          <w:rFonts w:ascii="Times New Roman" w:eastAsia="Times New Roman" w:hAnsi="Times New Roman" w:cs="Times New Roman"/>
          <w:bCs/>
          <w:color w:val="000000"/>
          <w:sz w:val="28"/>
          <w:lang w:eastAsia="ru-RU"/>
        </w:rPr>
        <w:t>………………………………</w:t>
      </w:r>
      <w:r w:rsidR="005E45B6">
        <w:rPr>
          <w:rFonts w:ascii="Times New Roman" w:eastAsia="Times New Roman" w:hAnsi="Times New Roman" w:cs="Times New Roman"/>
          <w:bCs/>
          <w:color w:val="000000"/>
          <w:sz w:val="28"/>
          <w:lang w:eastAsia="ru-RU"/>
        </w:rPr>
        <w:t>……………...</w:t>
      </w:r>
      <w:r w:rsidR="004B3D8E">
        <w:rPr>
          <w:rFonts w:ascii="Times New Roman" w:eastAsia="Times New Roman" w:hAnsi="Times New Roman" w:cs="Times New Roman"/>
          <w:bCs/>
          <w:color w:val="000000"/>
          <w:sz w:val="28"/>
          <w:lang w:eastAsia="ru-RU"/>
        </w:rPr>
        <w:t xml:space="preserve"> стр</w:t>
      </w:r>
      <w:r>
        <w:rPr>
          <w:rFonts w:ascii="Times New Roman" w:eastAsia="Times New Roman" w:hAnsi="Times New Roman" w:cs="Times New Roman"/>
          <w:bCs/>
          <w:color w:val="000000"/>
          <w:sz w:val="28"/>
          <w:lang w:eastAsia="ru-RU"/>
        </w:rPr>
        <w:t>.</w:t>
      </w:r>
      <w:r w:rsidR="00384438">
        <w:rPr>
          <w:rFonts w:ascii="Times New Roman" w:eastAsia="Times New Roman" w:hAnsi="Times New Roman" w:cs="Times New Roman"/>
          <w:bCs/>
          <w:color w:val="000000"/>
          <w:sz w:val="28"/>
          <w:lang w:eastAsia="ru-RU"/>
        </w:rPr>
        <w:t xml:space="preserve"> </w:t>
      </w:r>
      <w:r w:rsidR="00353622">
        <w:rPr>
          <w:rFonts w:ascii="Times New Roman" w:eastAsia="Times New Roman" w:hAnsi="Times New Roman" w:cs="Times New Roman"/>
          <w:bCs/>
          <w:color w:val="000000"/>
          <w:sz w:val="28"/>
          <w:lang w:eastAsia="ru-RU"/>
        </w:rPr>
        <w:t>1</w:t>
      </w:r>
      <w:r w:rsidR="00804F2E">
        <w:rPr>
          <w:rFonts w:ascii="Times New Roman" w:eastAsia="Times New Roman" w:hAnsi="Times New Roman" w:cs="Times New Roman"/>
          <w:bCs/>
          <w:color w:val="000000"/>
          <w:sz w:val="28"/>
          <w:lang w:eastAsia="ru-RU"/>
        </w:rPr>
        <w:t>0</w:t>
      </w:r>
    </w:p>
    <w:p w:rsidR="00F221A8" w:rsidRDefault="00F221A8" w:rsidP="00384438">
      <w:pPr>
        <w:shd w:val="clear" w:color="auto" w:fill="FFFFFF"/>
        <w:spacing w:before="100" w:beforeAutospacing="1" w:after="100" w:afterAutospacing="1" w:line="240" w:lineRule="auto"/>
        <w:ind w:left="360"/>
        <w:contextualSpacing/>
        <w:rPr>
          <w:rFonts w:ascii="Times New Roman" w:eastAsia="Times New Roman" w:hAnsi="Times New Roman" w:cs="Times New Roman"/>
          <w:bCs/>
          <w:color w:val="000000"/>
          <w:sz w:val="28"/>
          <w:lang w:eastAsia="ru-RU"/>
        </w:rPr>
      </w:pPr>
    </w:p>
    <w:p w:rsidR="00F221A8" w:rsidRPr="00384438" w:rsidRDefault="004B3D8E" w:rsidP="00384438">
      <w:pPr>
        <w:tabs>
          <w:tab w:val="left" w:pos="3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84438">
        <w:rPr>
          <w:rFonts w:ascii="Times New Roman" w:eastAsia="Times New Roman" w:hAnsi="Times New Roman" w:cs="Times New Roman"/>
          <w:sz w:val="28"/>
          <w:szCs w:val="28"/>
          <w:lang w:eastAsia="ru-RU"/>
        </w:rPr>
        <w:t>Организационно-педагогические у</w:t>
      </w:r>
      <w:r w:rsidR="00F221A8" w:rsidRPr="00CA5671">
        <w:rPr>
          <w:rFonts w:ascii="Times New Roman" w:eastAsia="Times New Roman" w:hAnsi="Times New Roman" w:cs="Times New Roman"/>
          <w:sz w:val="28"/>
          <w:szCs w:val="28"/>
          <w:lang w:eastAsia="ru-RU"/>
        </w:rPr>
        <w:t>словия реализации программы</w:t>
      </w:r>
      <w:r w:rsidR="00750580">
        <w:rPr>
          <w:rFonts w:ascii="Times New Roman" w:eastAsia="Times New Roman" w:hAnsi="Times New Roman" w:cs="Times New Roman"/>
          <w:sz w:val="28"/>
          <w:szCs w:val="28"/>
          <w:lang w:eastAsia="ru-RU"/>
        </w:rPr>
        <w:t xml:space="preserve">  стр.</w:t>
      </w:r>
      <w:r w:rsidR="00353622">
        <w:rPr>
          <w:rFonts w:ascii="Times New Roman" w:eastAsia="Times New Roman" w:hAnsi="Times New Roman" w:cs="Times New Roman"/>
          <w:sz w:val="28"/>
          <w:szCs w:val="28"/>
          <w:lang w:eastAsia="ru-RU"/>
        </w:rPr>
        <w:t xml:space="preserve"> 1</w:t>
      </w:r>
      <w:r w:rsidR="00804F2E">
        <w:rPr>
          <w:rFonts w:ascii="Times New Roman" w:eastAsia="Times New Roman" w:hAnsi="Times New Roman" w:cs="Times New Roman"/>
          <w:sz w:val="28"/>
          <w:szCs w:val="28"/>
          <w:lang w:eastAsia="ru-RU"/>
        </w:rPr>
        <w:t>2</w:t>
      </w:r>
    </w:p>
    <w:p w:rsidR="00F221A8" w:rsidRPr="00337E6F" w:rsidRDefault="00384438" w:rsidP="00384438">
      <w:pPr>
        <w:shd w:val="clear" w:color="auto" w:fill="FFFFFF"/>
        <w:spacing w:before="100" w:beforeAutospacing="1" w:after="100" w:afterAutospacing="1"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7</w:t>
      </w:r>
      <w:r w:rsidR="004B3D8E">
        <w:rPr>
          <w:rFonts w:ascii="Times New Roman" w:eastAsia="Times New Roman" w:hAnsi="Times New Roman" w:cs="Times New Roman"/>
          <w:bCs/>
          <w:color w:val="000000"/>
          <w:sz w:val="28"/>
          <w:lang w:eastAsia="ru-RU"/>
        </w:rPr>
        <w:t>.</w:t>
      </w:r>
      <w:r w:rsidR="00F221A8">
        <w:rPr>
          <w:rFonts w:ascii="Times New Roman" w:eastAsia="Times New Roman" w:hAnsi="Times New Roman" w:cs="Times New Roman"/>
          <w:bCs/>
          <w:color w:val="000000"/>
          <w:sz w:val="28"/>
          <w:lang w:eastAsia="ru-RU"/>
        </w:rPr>
        <w:t>Список литературы</w:t>
      </w:r>
      <w:r w:rsidR="00811A09">
        <w:rPr>
          <w:rFonts w:ascii="Times New Roman" w:eastAsia="Times New Roman" w:hAnsi="Times New Roman" w:cs="Times New Roman"/>
          <w:bCs/>
          <w:color w:val="000000"/>
          <w:sz w:val="28"/>
          <w:lang w:eastAsia="ru-RU"/>
        </w:rPr>
        <w:t xml:space="preserve"> …………………………………</w:t>
      </w:r>
      <w:r w:rsidR="005E45B6">
        <w:rPr>
          <w:rFonts w:ascii="Times New Roman" w:eastAsia="Times New Roman" w:hAnsi="Times New Roman" w:cs="Times New Roman"/>
          <w:bCs/>
          <w:color w:val="000000"/>
          <w:sz w:val="28"/>
          <w:lang w:eastAsia="ru-RU"/>
        </w:rPr>
        <w:t xml:space="preserve">………………. </w:t>
      </w:r>
      <w:r w:rsidR="00750580">
        <w:rPr>
          <w:rFonts w:ascii="Times New Roman" w:eastAsia="Times New Roman" w:hAnsi="Times New Roman" w:cs="Times New Roman"/>
          <w:bCs/>
          <w:color w:val="000000"/>
          <w:sz w:val="28"/>
          <w:lang w:eastAsia="ru-RU"/>
        </w:rPr>
        <w:t xml:space="preserve"> стр. </w:t>
      </w:r>
      <w:r w:rsidR="00353622">
        <w:rPr>
          <w:rFonts w:ascii="Times New Roman" w:eastAsia="Times New Roman" w:hAnsi="Times New Roman" w:cs="Times New Roman"/>
          <w:bCs/>
          <w:color w:val="000000"/>
          <w:sz w:val="28"/>
          <w:lang w:eastAsia="ru-RU"/>
        </w:rPr>
        <w:t>1</w:t>
      </w:r>
      <w:r w:rsidR="00C24ECE" w:rsidRPr="00CC3D86">
        <w:rPr>
          <w:rFonts w:ascii="Times New Roman" w:eastAsia="Times New Roman" w:hAnsi="Times New Roman" w:cs="Times New Roman"/>
          <w:bCs/>
          <w:color w:val="000000"/>
          <w:sz w:val="28"/>
          <w:lang w:eastAsia="ru-RU"/>
        </w:rPr>
        <w:t>4</w:t>
      </w:r>
      <w:r w:rsidR="00811A09">
        <w:rPr>
          <w:rFonts w:ascii="Times New Roman" w:eastAsia="Times New Roman" w:hAnsi="Times New Roman" w:cs="Times New Roman"/>
          <w:bCs/>
          <w:color w:val="000000"/>
          <w:sz w:val="28"/>
          <w:lang w:eastAsia="ru-RU"/>
        </w:rPr>
        <w:t xml:space="preserve"> </w:t>
      </w:r>
    </w:p>
    <w:p w:rsidR="00A60CA6" w:rsidRDefault="00A60CA6"/>
    <w:p w:rsidR="00E847FD" w:rsidRDefault="00E847FD"/>
    <w:p w:rsidR="00E847FD" w:rsidRDefault="00E847FD"/>
    <w:p w:rsidR="00E847FD" w:rsidRDefault="00E847FD"/>
    <w:p w:rsidR="00E847FD" w:rsidRDefault="00E847FD"/>
    <w:p w:rsidR="00E847FD" w:rsidRDefault="00E847FD"/>
    <w:p w:rsidR="00F221A8" w:rsidRDefault="00A947A4" w:rsidP="00A947A4">
      <w:pPr>
        <w:tabs>
          <w:tab w:val="left" w:pos="5580"/>
        </w:tabs>
      </w:pPr>
      <w:r>
        <w:tab/>
      </w:r>
    </w:p>
    <w:p w:rsidR="00A947A4" w:rsidRDefault="00A947A4" w:rsidP="00A947A4">
      <w:pPr>
        <w:tabs>
          <w:tab w:val="left" w:pos="5580"/>
        </w:tabs>
      </w:pPr>
    </w:p>
    <w:p w:rsidR="00750580" w:rsidRDefault="00750580" w:rsidP="00A947A4">
      <w:pPr>
        <w:tabs>
          <w:tab w:val="left" w:pos="5580"/>
        </w:tabs>
      </w:pPr>
    </w:p>
    <w:p w:rsidR="00750580" w:rsidRDefault="00750580" w:rsidP="00A947A4">
      <w:pPr>
        <w:tabs>
          <w:tab w:val="left" w:pos="5580"/>
        </w:tabs>
      </w:pPr>
    </w:p>
    <w:p w:rsidR="00C06B7C" w:rsidRDefault="00C06B7C" w:rsidP="00A947A4">
      <w:pPr>
        <w:tabs>
          <w:tab w:val="left" w:pos="5580"/>
        </w:tabs>
      </w:pPr>
    </w:p>
    <w:p w:rsidR="00C06B7C" w:rsidRDefault="00C06B7C" w:rsidP="00A947A4">
      <w:pPr>
        <w:tabs>
          <w:tab w:val="left" w:pos="5580"/>
        </w:tabs>
      </w:pPr>
    </w:p>
    <w:p w:rsidR="00C06B7C" w:rsidRDefault="00C06B7C" w:rsidP="00A947A4">
      <w:pPr>
        <w:tabs>
          <w:tab w:val="left" w:pos="5580"/>
        </w:tabs>
      </w:pPr>
    </w:p>
    <w:p w:rsidR="00750580" w:rsidRDefault="00750580" w:rsidP="00A947A4">
      <w:pPr>
        <w:tabs>
          <w:tab w:val="left" w:pos="5580"/>
        </w:tabs>
      </w:pPr>
    </w:p>
    <w:p w:rsidR="00804F2E" w:rsidRDefault="00804F2E" w:rsidP="00A947A4">
      <w:pPr>
        <w:tabs>
          <w:tab w:val="left" w:pos="5580"/>
        </w:tabs>
      </w:pPr>
    </w:p>
    <w:p w:rsidR="008B5E83" w:rsidRDefault="008B5E83" w:rsidP="00A947A4">
      <w:pPr>
        <w:tabs>
          <w:tab w:val="left" w:pos="5580"/>
        </w:tabs>
      </w:pPr>
    </w:p>
    <w:p w:rsidR="008B5E83" w:rsidRDefault="008B5E83" w:rsidP="00A947A4">
      <w:pPr>
        <w:tabs>
          <w:tab w:val="left" w:pos="5580"/>
        </w:tabs>
      </w:pPr>
    </w:p>
    <w:p w:rsidR="00804F2E" w:rsidRDefault="00804F2E" w:rsidP="00A947A4">
      <w:pPr>
        <w:tabs>
          <w:tab w:val="left" w:pos="5580"/>
        </w:tabs>
      </w:pPr>
    </w:p>
    <w:p w:rsidR="0060618D" w:rsidRDefault="0060618D" w:rsidP="00A947A4">
      <w:pPr>
        <w:tabs>
          <w:tab w:val="left" w:pos="5580"/>
        </w:tabs>
      </w:pPr>
    </w:p>
    <w:p w:rsidR="00F221A8" w:rsidRDefault="00F221A8" w:rsidP="0090290B">
      <w:pPr>
        <w:shd w:val="clear" w:color="auto" w:fill="FFFFFF"/>
        <w:spacing w:before="120" w:after="120" w:line="240" w:lineRule="auto"/>
        <w:jc w:val="center"/>
        <w:rPr>
          <w:rFonts w:ascii="Times New Roman" w:eastAsia="Times New Roman" w:hAnsi="Times New Roman" w:cs="Times New Roman"/>
          <w:b/>
          <w:bCs/>
          <w:color w:val="000000"/>
          <w:sz w:val="28"/>
          <w:lang w:eastAsia="ru-RU"/>
        </w:rPr>
      </w:pPr>
      <w:r w:rsidRPr="002D2934">
        <w:rPr>
          <w:rFonts w:ascii="Times New Roman" w:eastAsia="Times New Roman" w:hAnsi="Times New Roman" w:cs="Times New Roman"/>
          <w:b/>
          <w:bCs/>
          <w:color w:val="000000"/>
          <w:sz w:val="28"/>
          <w:lang w:eastAsia="ru-RU"/>
        </w:rPr>
        <w:lastRenderedPageBreak/>
        <w:t>ПОЯСНИТЕЛЬНАЯ ЗАПИСКА.</w:t>
      </w:r>
    </w:p>
    <w:p w:rsidR="00F221A8" w:rsidRDefault="00F221A8" w:rsidP="00CE76C0">
      <w:pPr>
        <w:pStyle w:val="a4"/>
        <w:spacing w:before="120" w:beforeAutospacing="0" w:after="120" w:afterAutospacing="0"/>
        <w:ind w:firstLine="567"/>
        <w:contextualSpacing/>
        <w:jc w:val="both"/>
        <w:rPr>
          <w:color w:val="000000"/>
          <w:sz w:val="28"/>
        </w:rPr>
      </w:pPr>
      <w:r>
        <w:rPr>
          <w:color w:val="000000"/>
          <w:sz w:val="28"/>
        </w:rPr>
        <w:t xml:space="preserve">Уметь творить – значит уметь видеть, чувствовать и запоминать красоту. </w:t>
      </w:r>
      <w:r w:rsidR="0090290B">
        <w:rPr>
          <w:color w:val="000000"/>
          <w:sz w:val="28"/>
        </w:rPr>
        <w:t xml:space="preserve">В последние годы очень цениться ручная работа и креативность. </w:t>
      </w:r>
      <w:r>
        <w:rPr>
          <w:color w:val="000000"/>
          <w:sz w:val="28"/>
        </w:rPr>
        <w:t>Занятия в условиях дополнительного образования по</w:t>
      </w:r>
      <w:r w:rsidR="00DD7807">
        <w:rPr>
          <w:color w:val="000000"/>
          <w:sz w:val="28"/>
        </w:rPr>
        <w:t xml:space="preserve">зволяют учащимся познакомиться </w:t>
      </w:r>
      <w:r>
        <w:rPr>
          <w:color w:val="000000"/>
          <w:sz w:val="28"/>
        </w:rPr>
        <w:t>с той или иной профессиональной сферой ж</w:t>
      </w:r>
      <w:r w:rsidR="00DD7807">
        <w:rPr>
          <w:color w:val="000000"/>
          <w:sz w:val="28"/>
        </w:rPr>
        <w:t xml:space="preserve">изнедеятельности, выявить свои </w:t>
      </w:r>
      <w:r>
        <w:rPr>
          <w:color w:val="000000"/>
          <w:sz w:val="28"/>
        </w:rPr>
        <w:t>возможности.  Во время обучения они</w:t>
      </w:r>
      <w:r w:rsidRPr="002D2934">
        <w:rPr>
          <w:color w:val="000000"/>
          <w:sz w:val="28"/>
        </w:rPr>
        <w:t xml:space="preserve"> усваивают систему понятий, познают свойства материалов, овладевают технологическими операциями, учатся применять теоретические знания на практике. Результат этих увлекательных занятий не только конкретный – поделки, но и невидимый для глаз – развитие тонкой наблюдательности, пространственного воображения, не стандартного мышления.</w:t>
      </w:r>
    </w:p>
    <w:p w:rsidR="0090290B" w:rsidRPr="0090290B" w:rsidRDefault="00A64EF9" w:rsidP="0090290B">
      <w:pPr>
        <w:pStyle w:val="a5"/>
        <w:ind w:firstLine="567"/>
        <w:contextualSpacing/>
        <w:jc w:val="both"/>
        <w:rPr>
          <w:rStyle w:val="af"/>
          <w:rFonts w:ascii="Times New Roman" w:hAnsi="Times New Roman" w:cs="Times New Roman"/>
          <w:color w:val="000000" w:themeColor="text1"/>
          <w:sz w:val="28"/>
          <w:szCs w:val="28"/>
        </w:rPr>
      </w:pPr>
      <w:r w:rsidRPr="00A64EF9">
        <w:rPr>
          <w:rStyle w:val="af"/>
          <w:rFonts w:ascii="Times New Roman" w:hAnsi="Times New Roman"/>
          <w:i w:val="0"/>
          <w:color w:val="auto"/>
          <w:sz w:val="28"/>
          <w:szCs w:val="28"/>
        </w:rPr>
        <w:t>Дополнительная общеобразовательная (общеразвивающая) программа «</w:t>
      </w:r>
      <w:r w:rsidR="006436B6">
        <w:rPr>
          <w:rStyle w:val="af"/>
          <w:rFonts w:ascii="Times New Roman" w:hAnsi="Times New Roman"/>
          <w:i w:val="0"/>
          <w:color w:val="auto"/>
          <w:sz w:val="28"/>
          <w:szCs w:val="28"/>
        </w:rPr>
        <w:t>Умелые руки</w:t>
      </w:r>
      <w:r w:rsidR="00766BD4">
        <w:rPr>
          <w:rStyle w:val="af"/>
          <w:rFonts w:ascii="Times New Roman" w:hAnsi="Times New Roman"/>
          <w:i w:val="0"/>
          <w:color w:val="auto"/>
          <w:sz w:val="28"/>
          <w:szCs w:val="28"/>
        </w:rPr>
        <w:t xml:space="preserve"> плюс</w:t>
      </w:r>
      <w:r w:rsidRPr="00A64EF9">
        <w:rPr>
          <w:rStyle w:val="af"/>
          <w:rFonts w:ascii="Times New Roman" w:hAnsi="Times New Roman"/>
          <w:i w:val="0"/>
          <w:color w:val="auto"/>
          <w:sz w:val="28"/>
          <w:szCs w:val="28"/>
        </w:rPr>
        <w:t xml:space="preserve">» разработана </w:t>
      </w:r>
      <w:r w:rsidR="0090290B">
        <w:rPr>
          <w:rStyle w:val="af"/>
          <w:rFonts w:ascii="Times New Roman" w:hAnsi="Times New Roman"/>
          <w:i w:val="0"/>
          <w:color w:val="auto"/>
          <w:sz w:val="28"/>
          <w:szCs w:val="28"/>
        </w:rPr>
        <w:t xml:space="preserve">с учетом </w:t>
      </w:r>
      <w:r w:rsidR="00AC445D" w:rsidRPr="0090290B">
        <w:rPr>
          <w:rFonts w:ascii="Times New Roman" w:hAnsi="Times New Roman" w:cs="Times New Roman"/>
          <w:color w:val="000000"/>
          <w:sz w:val="28"/>
          <w:szCs w:val="28"/>
        </w:rPr>
        <w:t>Приказ</w:t>
      </w:r>
      <w:r w:rsidR="0090290B" w:rsidRPr="0090290B">
        <w:rPr>
          <w:rFonts w:ascii="Times New Roman" w:hAnsi="Times New Roman" w:cs="Times New Roman"/>
          <w:color w:val="000000"/>
          <w:sz w:val="28"/>
          <w:szCs w:val="28"/>
        </w:rPr>
        <w:t>а</w:t>
      </w:r>
      <w:r w:rsidR="00AC445D" w:rsidRPr="0090290B">
        <w:rPr>
          <w:rFonts w:ascii="Times New Roman" w:hAnsi="Times New Roman" w:cs="Times New Roman"/>
          <w:color w:val="000000"/>
          <w:sz w:val="28"/>
          <w:szCs w:val="28"/>
        </w:rPr>
        <w:t xml:space="preserve"> Министерства образования и науки Российской Федерации</w:t>
      </w:r>
      <w:r w:rsidR="00A330A9" w:rsidRPr="0090290B">
        <w:rPr>
          <w:rFonts w:ascii="Times New Roman" w:hAnsi="Times New Roman" w:cs="Times New Roman"/>
          <w:color w:val="000000"/>
          <w:sz w:val="28"/>
          <w:szCs w:val="28"/>
        </w:rPr>
        <w:t xml:space="preserve"> (М</w:t>
      </w:r>
      <w:r w:rsidR="00750580" w:rsidRPr="0090290B">
        <w:rPr>
          <w:rFonts w:ascii="Times New Roman" w:hAnsi="Times New Roman" w:cs="Times New Roman"/>
          <w:color w:val="000000"/>
          <w:sz w:val="28"/>
          <w:szCs w:val="28"/>
        </w:rPr>
        <w:t xml:space="preserve">инобрнауки России) от </w:t>
      </w:r>
      <w:r w:rsidR="00FC1279" w:rsidRPr="0090290B">
        <w:rPr>
          <w:rFonts w:ascii="Times New Roman" w:hAnsi="Times New Roman" w:cs="Times New Roman"/>
          <w:color w:val="000000"/>
          <w:sz w:val="28"/>
          <w:szCs w:val="28"/>
        </w:rPr>
        <w:t>0</w:t>
      </w:r>
      <w:r w:rsidR="00040668" w:rsidRPr="0090290B">
        <w:rPr>
          <w:rFonts w:ascii="Times New Roman" w:hAnsi="Times New Roman" w:cs="Times New Roman"/>
          <w:color w:val="000000"/>
          <w:sz w:val="28"/>
          <w:szCs w:val="28"/>
        </w:rPr>
        <w:t>9 ноября 2018г. №</w:t>
      </w:r>
      <w:r w:rsidR="0090290B">
        <w:rPr>
          <w:rFonts w:ascii="Times New Roman" w:hAnsi="Times New Roman" w:cs="Times New Roman"/>
          <w:color w:val="000000"/>
          <w:sz w:val="28"/>
          <w:szCs w:val="28"/>
        </w:rPr>
        <w:t xml:space="preserve"> </w:t>
      </w:r>
      <w:r w:rsidR="00040668" w:rsidRPr="0090290B">
        <w:rPr>
          <w:rFonts w:ascii="Times New Roman" w:hAnsi="Times New Roman" w:cs="Times New Roman"/>
          <w:color w:val="000000"/>
          <w:sz w:val="28"/>
          <w:szCs w:val="28"/>
        </w:rPr>
        <w:t>196</w:t>
      </w:r>
      <w:r w:rsidR="00A330A9" w:rsidRPr="0090290B">
        <w:rPr>
          <w:rFonts w:ascii="Times New Roman" w:hAnsi="Times New Roman" w:cs="Times New Roman"/>
          <w:color w:val="000000"/>
          <w:sz w:val="28"/>
          <w:szCs w:val="28"/>
        </w:rPr>
        <w:t xml:space="preserve"> </w:t>
      </w:r>
      <w:r w:rsidR="00AC445D" w:rsidRPr="0090290B">
        <w:rPr>
          <w:rFonts w:ascii="Times New Roman" w:hAnsi="Times New Roman" w:cs="Times New Roman"/>
          <w:color w:val="000000"/>
          <w:sz w:val="28"/>
          <w:szCs w:val="28"/>
        </w:rPr>
        <w:t xml:space="preserve">«Об утверждении Порядка организации и осуществления образовательной деятельности по дополнительным </w:t>
      </w:r>
      <w:r w:rsidR="0090290B">
        <w:rPr>
          <w:rFonts w:ascii="Times New Roman" w:hAnsi="Times New Roman" w:cs="Times New Roman"/>
          <w:color w:val="000000"/>
          <w:sz w:val="28"/>
          <w:szCs w:val="28"/>
        </w:rPr>
        <w:t xml:space="preserve">общеобразовательным программам» и  ныне действующим </w:t>
      </w:r>
      <w:r w:rsidR="0090290B" w:rsidRPr="0090290B">
        <w:rPr>
          <w:rFonts w:ascii="Times New Roman" w:hAnsi="Times New Roman" w:cs="Times New Roman"/>
          <w:color w:val="000000" w:themeColor="text1"/>
          <w:sz w:val="28"/>
          <w:szCs w:val="28"/>
        </w:rPr>
        <w:t>Приказ</w:t>
      </w:r>
      <w:r w:rsidR="0090290B">
        <w:rPr>
          <w:rFonts w:ascii="Times New Roman" w:hAnsi="Times New Roman" w:cs="Times New Roman"/>
          <w:color w:val="000000" w:themeColor="text1"/>
          <w:sz w:val="28"/>
          <w:szCs w:val="28"/>
        </w:rPr>
        <w:t>ом</w:t>
      </w:r>
      <w:r w:rsidR="0090290B" w:rsidRPr="0090290B">
        <w:rPr>
          <w:rFonts w:ascii="Times New Roman" w:hAnsi="Times New Roman" w:cs="Times New Roman"/>
          <w:color w:val="000000" w:themeColor="text1"/>
          <w:sz w:val="28"/>
          <w:szCs w:val="28"/>
        </w:rPr>
        <w:t xml:space="preserve"> Министерства просвещения РФ от 27.07.2022 г. № 629 «Об утверждении Порядка организации и осуществления образовательной деятельности по дополнительным общеобразовательным программам»</w:t>
      </w:r>
      <w:r w:rsidR="0090290B" w:rsidRPr="0090290B">
        <w:rPr>
          <w:rStyle w:val="af"/>
          <w:rFonts w:ascii="Times New Roman" w:hAnsi="Times New Roman" w:cs="Times New Roman"/>
          <w:color w:val="000000" w:themeColor="text1"/>
          <w:sz w:val="28"/>
          <w:szCs w:val="28"/>
        </w:rPr>
        <w:t>.</w:t>
      </w:r>
    </w:p>
    <w:p w:rsidR="00F221A8" w:rsidRPr="0090290B" w:rsidRDefault="00F221A8" w:rsidP="0090290B">
      <w:pPr>
        <w:pStyle w:val="a5"/>
        <w:ind w:firstLine="567"/>
        <w:contextualSpacing/>
        <w:jc w:val="both"/>
        <w:rPr>
          <w:rFonts w:ascii="Times New Roman" w:hAnsi="Times New Roman" w:cs="Times New Roman"/>
          <w:color w:val="000000"/>
          <w:sz w:val="28"/>
        </w:rPr>
      </w:pPr>
      <w:r w:rsidRPr="0090290B">
        <w:rPr>
          <w:rFonts w:ascii="Times New Roman" w:hAnsi="Times New Roman" w:cs="Times New Roman"/>
          <w:color w:val="000000"/>
          <w:sz w:val="28"/>
        </w:rPr>
        <w:t xml:space="preserve">Программа адаптирована к условиям МБУ ДО «ЦДО», рассчитана на </w:t>
      </w:r>
      <w:r w:rsidR="00766BD4" w:rsidRPr="0090290B">
        <w:rPr>
          <w:rFonts w:ascii="Times New Roman" w:hAnsi="Times New Roman" w:cs="Times New Roman"/>
          <w:color w:val="000000"/>
          <w:sz w:val="28"/>
        </w:rPr>
        <w:t>2</w:t>
      </w:r>
      <w:r w:rsidRPr="0090290B">
        <w:rPr>
          <w:rFonts w:ascii="Times New Roman" w:hAnsi="Times New Roman" w:cs="Times New Roman"/>
          <w:color w:val="000000"/>
          <w:sz w:val="28"/>
        </w:rPr>
        <w:t xml:space="preserve"> года обучения детей в возрасте </w:t>
      </w:r>
      <w:r w:rsidR="00337E6F" w:rsidRPr="0090290B">
        <w:rPr>
          <w:rFonts w:ascii="Times New Roman" w:hAnsi="Times New Roman" w:cs="Times New Roman"/>
          <w:color w:val="000000"/>
          <w:sz w:val="28"/>
        </w:rPr>
        <w:t>6-1</w:t>
      </w:r>
      <w:r w:rsidR="00766BD4" w:rsidRPr="0090290B">
        <w:rPr>
          <w:rFonts w:ascii="Times New Roman" w:hAnsi="Times New Roman" w:cs="Times New Roman"/>
          <w:color w:val="000000"/>
          <w:sz w:val="28"/>
        </w:rPr>
        <w:t>6</w:t>
      </w:r>
      <w:r w:rsidRPr="0090290B">
        <w:rPr>
          <w:rFonts w:ascii="Times New Roman" w:hAnsi="Times New Roman" w:cs="Times New Roman"/>
          <w:color w:val="000000"/>
          <w:sz w:val="28"/>
        </w:rPr>
        <w:t xml:space="preserve"> лет, при распределении заданий учитывается возраст детей, их подготовленность, существующие навыки и умения</w:t>
      </w:r>
      <w:r w:rsidR="00E95546" w:rsidRPr="0090290B">
        <w:rPr>
          <w:rFonts w:ascii="Times New Roman" w:hAnsi="Times New Roman" w:cs="Times New Roman"/>
          <w:color w:val="000000"/>
          <w:sz w:val="28"/>
        </w:rPr>
        <w:t>.</w:t>
      </w:r>
      <w:r w:rsidRPr="0090290B">
        <w:rPr>
          <w:rFonts w:ascii="Times New Roman" w:hAnsi="Times New Roman" w:cs="Times New Roman"/>
          <w:color w:val="000000"/>
          <w:sz w:val="28"/>
        </w:rPr>
        <w:t xml:space="preserve"> </w:t>
      </w:r>
    </w:p>
    <w:p w:rsidR="00F221A8" w:rsidRPr="0090290B" w:rsidRDefault="00F221A8" w:rsidP="00CE76C0">
      <w:pPr>
        <w:pStyle w:val="a4"/>
        <w:spacing w:before="120" w:beforeAutospacing="0" w:after="120" w:afterAutospacing="0"/>
        <w:contextualSpacing/>
        <w:jc w:val="both"/>
        <w:rPr>
          <w:b/>
          <w:i/>
          <w:color w:val="000000"/>
          <w:sz w:val="28"/>
          <w:szCs w:val="28"/>
        </w:rPr>
      </w:pPr>
      <w:r w:rsidRPr="0090290B">
        <w:rPr>
          <w:b/>
          <w:i/>
          <w:color w:val="000000"/>
          <w:sz w:val="28"/>
          <w:szCs w:val="28"/>
        </w:rPr>
        <w:t>Направленность программы</w:t>
      </w:r>
    </w:p>
    <w:p w:rsidR="00F221A8" w:rsidRPr="002D2934" w:rsidRDefault="00F221A8" w:rsidP="00CE76C0">
      <w:pPr>
        <w:pStyle w:val="a4"/>
        <w:spacing w:before="120" w:beforeAutospacing="0" w:after="120" w:afterAutospacing="0"/>
        <w:ind w:firstLine="567"/>
        <w:contextualSpacing/>
        <w:jc w:val="both"/>
        <w:rPr>
          <w:color w:val="000000"/>
          <w:sz w:val="28"/>
          <w:szCs w:val="28"/>
        </w:rPr>
      </w:pPr>
      <w:r w:rsidRPr="006826A3">
        <w:rPr>
          <w:color w:val="000000"/>
          <w:sz w:val="28"/>
          <w:szCs w:val="28"/>
        </w:rPr>
        <w:t xml:space="preserve">Программа </w:t>
      </w:r>
      <w:r w:rsidR="00B6211D">
        <w:rPr>
          <w:color w:val="000000"/>
          <w:sz w:val="28"/>
          <w:szCs w:val="28"/>
        </w:rPr>
        <w:t>«Умелые руки</w:t>
      </w:r>
      <w:r w:rsidR="00766BD4">
        <w:rPr>
          <w:color w:val="000000"/>
          <w:sz w:val="28"/>
          <w:szCs w:val="28"/>
        </w:rPr>
        <w:t xml:space="preserve"> плюс</w:t>
      </w:r>
      <w:r w:rsidR="00B6211D">
        <w:rPr>
          <w:color w:val="000000"/>
          <w:sz w:val="28"/>
          <w:szCs w:val="28"/>
        </w:rPr>
        <w:t xml:space="preserve">» </w:t>
      </w:r>
      <w:r w:rsidR="00766BD4">
        <w:rPr>
          <w:color w:val="000000"/>
          <w:sz w:val="28"/>
          <w:szCs w:val="28"/>
        </w:rPr>
        <w:t xml:space="preserve">реализует </w:t>
      </w:r>
      <w:r w:rsidRPr="006826A3">
        <w:rPr>
          <w:iCs/>
          <w:color w:val="000000"/>
          <w:sz w:val="28"/>
        </w:rPr>
        <w:t>художественную направленность</w:t>
      </w:r>
      <w:r>
        <w:rPr>
          <w:iCs/>
          <w:color w:val="000000"/>
          <w:sz w:val="28"/>
        </w:rPr>
        <w:t xml:space="preserve">, </w:t>
      </w:r>
      <w:r w:rsidRPr="002D2934">
        <w:rPr>
          <w:color w:val="000000"/>
          <w:sz w:val="28"/>
          <w:szCs w:val="28"/>
        </w:rPr>
        <w:t>котор</w:t>
      </w:r>
      <w:r>
        <w:rPr>
          <w:color w:val="000000"/>
          <w:sz w:val="28"/>
          <w:szCs w:val="28"/>
        </w:rPr>
        <w:t>ая предполагает развитие у учащихся</w:t>
      </w:r>
      <w:r w:rsidRPr="002D2934">
        <w:rPr>
          <w:color w:val="000000"/>
          <w:sz w:val="28"/>
          <w:szCs w:val="28"/>
        </w:rPr>
        <w:t xml:space="preserve"> художественного вкуса и творческих способностей</w:t>
      </w:r>
      <w:r>
        <w:rPr>
          <w:color w:val="000000"/>
          <w:sz w:val="28"/>
          <w:szCs w:val="28"/>
        </w:rPr>
        <w:t>.</w:t>
      </w:r>
    </w:p>
    <w:p w:rsidR="005B7818" w:rsidRDefault="00F221A8" w:rsidP="00CE76C0">
      <w:pPr>
        <w:spacing w:line="240" w:lineRule="auto"/>
        <w:ind w:firstLine="567"/>
        <w:contextualSpacing/>
        <w:jc w:val="both"/>
        <w:rPr>
          <w:rFonts w:ascii="Times New Roman" w:hAnsi="Times New Roman" w:cs="Times New Roman"/>
          <w:sz w:val="28"/>
          <w:szCs w:val="28"/>
        </w:rPr>
      </w:pPr>
      <w:r w:rsidRPr="004B3D8E">
        <w:rPr>
          <w:rFonts w:ascii="Times New Roman" w:hAnsi="Times New Roman" w:cs="Times New Roman"/>
          <w:b/>
          <w:bCs/>
          <w:i/>
          <w:sz w:val="28"/>
          <w:szCs w:val="28"/>
        </w:rPr>
        <w:t>Новизна</w:t>
      </w:r>
      <w:r w:rsidRPr="00BD3792">
        <w:rPr>
          <w:b/>
          <w:bCs/>
          <w:sz w:val="28"/>
          <w:szCs w:val="28"/>
        </w:rPr>
        <w:t> </w:t>
      </w:r>
      <w:r w:rsidR="00E95546">
        <w:rPr>
          <w:rFonts w:ascii="Times New Roman" w:hAnsi="Times New Roman" w:cs="Times New Roman"/>
          <w:sz w:val="28"/>
          <w:szCs w:val="28"/>
        </w:rPr>
        <w:t xml:space="preserve">программы </w:t>
      </w:r>
      <w:r w:rsidR="005B7818" w:rsidRPr="005B7818">
        <w:rPr>
          <w:rFonts w:ascii="Times New Roman" w:hAnsi="Times New Roman" w:cs="Times New Roman"/>
          <w:sz w:val="28"/>
          <w:szCs w:val="28"/>
        </w:rPr>
        <w:t xml:space="preserve">основана на синтезе разных видов декоративно – прикладного творчества. Знания и умения с одной области переносятся в другую, расширяя и углубляя их, что позволяет учащимся создавать индивидуальные творческие работы, используя различные виды и техники декоративно – прикладного искусства. </w:t>
      </w:r>
    </w:p>
    <w:p w:rsidR="00D4394B" w:rsidRPr="00027730" w:rsidRDefault="00F221A8" w:rsidP="00CE76C0">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5B7818">
        <w:rPr>
          <w:rFonts w:ascii="Times New Roman" w:hAnsi="Times New Roman" w:cs="Times New Roman"/>
          <w:b/>
          <w:i/>
          <w:sz w:val="28"/>
          <w:szCs w:val="28"/>
        </w:rPr>
        <w:t>Актуальность программы</w:t>
      </w:r>
      <w:r w:rsidRPr="005B7818">
        <w:rPr>
          <w:rFonts w:ascii="Times New Roman" w:hAnsi="Times New Roman" w:cs="Times New Roman"/>
          <w:b/>
          <w:sz w:val="28"/>
          <w:szCs w:val="28"/>
        </w:rPr>
        <w:t xml:space="preserve"> </w:t>
      </w:r>
      <w:r w:rsidRPr="005B7818">
        <w:rPr>
          <w:rFonts w:ascii="Times New Roman" w:hAnsi="Times New Roman" w:cs="Times New Roman"/>
          <w:sz w:val="28"/>
          <w:szCs w:val="28"/>
        </w:rPr>
        <w:t>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 Характерной особенностью данной</w:t>
      </w:r>
      <w:r w:rsidRPr="005B7818">
        <w:rPr>
          <w:rFonts w:ascii="Times New Roman" w:hAnsi="Times New Roman" w:cs="Times New Roman"/>
        </w:rPr>
        <w:t xml:space="preserve"> </w:t>
      </w:r>
      <w:r w:rsidRPr="005B7818">
        <w:rPr>
          <w:rFonts w:ascii="Times New Roman" w:hAnsi="Times New Roman" w:cs="Times New Roman"/>
          <w:sz w:val="28"/>
          <w:szCs w:val="28"/>
        </w:rPr>
        <w:t xml:space="preserve">программы </w:t>
      </w:r>
      <w:r w:rsidR="00D4394B">
        <w:rPr>
          <w:rFonts w:ascii="Times New Roman" w:hAnsi="Times New Roman" w:cs="Times New Roman"/>
          <w:sz w:val="28"/>
          <w:szCs w:val="28"/>
        </w:rPr>
        <w:t>является то, что она помогает учащимся</w:t>
      </w:r>
      <w:r w:rsidR="0003177C" w:rsidRPr="005B7818">
        <w:rPr>
          <w:rFonts w:ascii="Times New Roman" w:hAnsi="Times New Roman" w:cs="Times New Roman"/>
          <w:sz w:val="28"/>
          <w:szCs w:val="28"/>
        </w:rPr>
        <w:t xml:space="preserve"> в течение </w:t>
      </w:r>
      <w:r w:rsidRPr="005B7818">
        <w:rPr>
          <w:rFonts w:ascii="Times New Roman" w:hAnsi="Times New Roman" w:cs="Times New Roman"/>
          <w:sz w:val="28"/>
          <w:szCs w:val="28"/>
        </w:rPr>
        <w:t xml:space="preserve">времени сделать осознанный выбор в пользу </w:t>
      </w:r>
      <w:r w:rsidR="0003177C" w:rsidRPr="005B7818">
        <w:rPr>
          <w:rFonts w:ascii="Times New Roman" w:hAnsi="Times New Roman" w:cs="Times New Roman"/>
          <w:sz w:val="28"/>
          <w:szCs w:val="28"/>
        </w:rPr>
        <w:t>разных техник декора</w:t>
      </w:r>
      <w:r w:rsidR="00D4394B">
        <w:rPr>
          <w:rFonts w:ascii="Times New Roman" w:hAnsi="Times New Roman" w:cs="Times New Roman"/>
          <w:sz w:val="28"/>
          <w:szCs w:val="28"/>
        </w:rPr>
        <w:t>тивно – прикладного творчества.</w:t>
      </w:r>
      <w:r w:rsidRPr="005B7818">
        <w:rPr>
          <w:rFonts w:ascii="Times New Roman" w:hAnsi="Times New Roman" w:cs="Times New Roman"/>
          <w:sz w:val="28"/>
          <w:szCs w:val="28"/>
        </w:rPr>
        <w:t xml:space="preserve"> </w:t>
      </w:r>
    </w:p>
    <w:p w:rsidR="00766BD4" w:rsidRPr="00353622" w:rsidRDefault="00F221A8" w:rsidP="00CE76C0">
      <w:pPr>
        <w:spacing w:line="240" w:lineRule="auto"/>
        <w:ind w:firstLine="567"/>
        <w:contextualSpacing/>
        <w:jc w:val="both"/>
        <w:rPr>
          <w:rFonts w:ascii="Times New Roman" w:hAnsi="Times New Roman" w:cs="Times New Roman"/>
          <w:color w:val="000000"/>
          <w:sz w:val="28"/>
          <w:szCs w:val="28"/>
        </w:rPr>
      </w:pPr>
      <w:r w:rsidRPr="00D4394B">
        <w:rPr>
          <w:rFonts w:ascii="Times New Roman" w:hAnsi="Times New Roman" w:cs="Times New Roman"/>
          <w:b/>
          <w:bCs/>
          <w:i/>
          <w:color w:val="000000"/>
          <w:sz w:val="28"/>
        </w:rPr>
        <w:t>Педагогическая целесообразность</w:t>
      </w:r>
      <w:r w:rsidRPr="00D4394B">
        <w:rPr>
          <w:rFonts w:ascii="Times New Roman" w:hAnsi="Times New Roman" w:cs="Times New Roman"/>
          <w:color w:val="000000"/>
          <w:sz w:val="28"/>
        </w:rPr>
        <w:t> данной программы, применение полученных знаний и умений в реальной жизни. </w:t>
      </w:r>
      <w:r w:rsidRPr="00D4394B">
        <w:rPr>
          <w:rFonts w:ascii="Times New Roman" w:hAnsi="Times New Roman" w:cs="Times New Roman"/>
          <w:smallCaps/>
          <w:color w:val="000000"/>
          <w:sz w:val="28"/>
        </w:rPr>
        <w:t>Р</w:t>
      </w:r>
      <w:r w:rsidRPr="00D4394B">
        <w:rPr>
          <w:rFonts w:ascii="Times New Roman" w:hAnsi="Times New Roman" w:cs="Times New Roman"/>
          <w:color w:val="000000"/>
          <w:sz w:val="28"/>
          <w:szCs w:val="28"/>
        </w:rPr>
        <w:t>абота с разными материалами и разными техниками художественного направления</w:t>
      </w:r>
      <w:r w:rsidR="00D4394B">
        <w:rPr>
          <w:rFonts w:ascii="Times New Roman" w:hAnsi="Times New Roman" w:cs="Times New Roman"/>
          <w:color w:val="000000"/>
          <w:sz w:val="28"/>
          <w:szCs w:val="28"/>
        </w:rPr>
        <w:t>,</w:t>
      </w:r>
      <w:r w:rsidRPr="00D4394B">
        <w:rPr>
          <w:rFonts w:ascii="Times New Roman" w:hAnsi="Times New Roman" w:cs="Times New Roman"/>
          <w:color w:val="000000"/>
          <w:sz w:val="28"/>
          <w:szCs w:val="28"/>
        </w:rPr>
        <w:t xml:space="preserve"> </w:t>
      </w:r>
      <w:r w:rsidRPr="00D4394B">
        <w:rPr>
          <w:rFonts w:ascii="Times New Roman" w:hAnsi="Times New Roman" w:cs="Times New Roman"/>
          <w:color w:val="000000"/>
          <w:sz w:val="28"/>
          <w:szCs w:val="28"/>
        </w:rPr>
        <w:lastRenderedPageBreak/>
        <w:t>расширяет творческие возможности, развивает пространственное воображение и конструкторские способности ребенка.</w:t>
      </w:r>
    </w:p>
    <w:p w:rsidR="00F221A8" w:rsidRDefault="00F221A8" w:rsidP="00CE76C0">
      <w:pPr>
        <w:shd w:val="clear" w:color="auto" w:fill="FFFFFF"/>
        <w:spacing w:before="120" w:after="120" w:line="240" w:lineRule="auto"/>
        <w:contextualSpacing/>
        <w:jc w:val="both"/>
        <w:rPr>
          <w:rFonts w:ascii="Times New Roman" w:eastAsia="Times New Roman" w:hAnsi="Times New Roman" w:cs="Times New Roman"/>
          <w:b/>
          <w:bCs/>
          <w:color w:val="000000"/>
          <w:sz w:val="28"/>
          <w:lang w:eastAsia="ru-RU"/>
        </w:rPr>
      </w:pPr>
      <w:r w:rsidRPr="002D2934">
        <w:rPr>
          <w:rFonts w:ascii="Times New Roman" w:eastAsia="Times New Roman" w:hAnsi="Times New Roman" w:cs="Times New Roman"/>
          <w:b/>
          <w:bCs/>
          <w:color w:val="000000"/>
          <w:sz w:val="28"/>
          <w:lang w:eastAsia="ru-RU"/>
        </w:rPr>
        <w:t>Цель программы</w:t>
      </w:r>
    </w:p>
    <w:p w:rsidR="00F221A8" w:rsidRPr="00EC4192" w:rsidRDefault="00F221A8" w:rsidP="00CE76C0">
      <w:pPr>
        <w:shd w:val="clear" w:color="auto" w:fill="FFFFFF"/>
        <w:spacing w:before="120" w:after="120" w:line="240" w:lineRule="auto"/>
        <w:ind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color w:val="000000"/>
          <w:sz w:val="28"/>
          <w:lang w:eastAsia="ru-RU"/>
        </w:rPr>
        <w:t>С</w:t>
      </w:r>
      <w:r w:rsidRPr="002D2934">
        <w:rPr>
          <w:rFonts w:ascii="Times New Roman" w:eastAsia="Times New Roman" w:hAnsi="Times New Roman" w:cs="Times New Roman"/>
          <w:color w:val="000000"/>
          <w:sz w:val="28"/>
          <w:lang w:eastAsia="ru-RU"/>
        </w:rPr>
        <w:t xml:space="preserve">оздание условий для самореализации </w:t>
      </w:r>
      <w:r w:rsidR="00FC1279">
        <w:rPr>
          <w:rFonts w:ascii="Times New Roman" w:eastAsia="Times New Roman" w:hAnsi="Times New Roman" w:cs="Times New Roman"/>
          <w:color w:val="000000"/>
          <w:sz w:val="28"/>
          <w:lang w:eastAsia="ru-RU"/>
        </w:rPr>
        <w:t>учащихся</w:t>
      </w:r>
      <w:r w:rsidRPr="002D2934">
        <w:rPr>
          <w:rFonts w:ascii="Times New Roman" w:eastAsia="Times New Roman" w:hAnsi="Times New Roman" w:cs="Times New Roman"/>
          <w:color w:val="000000"/>
          <w:sz w:val="28"/>
          <w:lang w:eastAsia="ru-RU"/>
        </w:rPr>
        <w:t xml:space="preserve"> в</w:t>
      </w:r>
      <w:r w:rsidR="00FC1279">
        <w:rPr>
          <w:rFonts w:ascii="Times New Roman" w:eastAsia="Times New Roman" w:hAnsi="Times New Roman" w:cs="Times New Roman"/>
          <w:color w:val="000000"/>
          <w:sz w:val="28"/>
          <w:lang w:eastAsia="ru-RU"/>
        </w:rPr>
        <w:t xml:space="preserve"> декоративно-прикладном </w:t>
      </w:r>
      <w:r w:rsidRPr="002D2934">
        <w:rPr>
          <w:rFonts w:ascii="Times New Roman" w:eastAsia="Times New Roman" w:hAnsi="Times New Roman" w:cs="Times New Roman"/>
          <w:color w:val="000000"/>
          <w:sz w:val="28"/>
          <w:lang w:eastAsia="ru-RU"/>
        </w:rPr>
        <w:t xml:space="preserve">творчестве, </w:t>
      </w:r>
      <w:r w:rsidR="00FC1279">
        <w:rPr>
          <w:rFonts w:ascii="Times New Roman" w:eastAsia="Times New Roman" w:hAnsi="Times New Roman" w:cs="Times New Roman"/>
          <w:color w:val="000000"/>
          <w:sz w:val="28"/>
          <w:lang w:eastAsia="ru-RU"/>
        </w:rPr>
        <w:t xml:space="preserve">и удовлетворение индивидуальных потребностей с помощью </w:t>
      </w:r>
      <w:r w:rsidR="00F86D3F" w:rsidRPr="00F86D3F">
        <w:rPr>
          <w:rFonts w:ascii="Times New Roman" w:eastAsia="Times New Roman" w:hAnsi="Times New Roman" w:cs="Times New Roman"/>
          <w:sz w:val="28"/>
          <w:lang w:eastAsia="ru-RU"/>
        </w:rPr>
        <w:t>декоративно – прикладного творчества</w:t>
      </w:r>
      <w:r w:rsidR="00750580" w:rsidRPr="00F86D3F">
        <w:rPr>
          <w:rFonts w:ascii="Times New Roman" w:eastAsia="Times New Roman" w:hAnsi="Times New Roman" w:cs="Times New Roman"/>
          <w:sz w:val="28"/>
          <w:lang w:eastAsia="ru-RU"/>
        </w:rPr>
        <w:t>,</w:t>
      </w:r>
      <w:r w:rsidR="00D05F05">
        <w:rPr>
          <w:rFonts w:ascii="Times New Roman" w:eastAsia="Times New Roman" w:hAnsi="Times New Roman" w:cs="Times New Roman"/>
          <w:color w:val="000000"/>
          <w:sz w:val="28"/>
          <w:lang w:eastAsia="ru-RU"/>
        </w:rPr>
        <w:t xml:space="preserve"> а также на организацию </w:t>
      </w:r>
      <w:r w:rsidR="00750580">
        <w:rPr>
          <w:rFonts w:ascii="Times New Roman" w:eastAsia="Times New Roman" w:hAnsi="Times New Roman" w:cs="Times New Roman"/>
          <w:color w:val="000000"/>
          <w:sz w:val="28"/>
          <w:lang w:eastAsia="ru-RU"/>
        </w:rPr>
        <w:t>свободного времени.</w:t>
      </w:r>
    </w:p>
    <w:p w:rsidR="00F221A8" w:rsidRDefault="00F221A8" w:rsidP="00CE76C0">
      <w:pPr>
        <w:shd w:val="clear" w:color="auto" w:fill="FFFFFF"/>
        <w:spacing w:before="120" w:after="120" w:line="240" w:lineRule="auto"/>
        <w:contextualSpacing/>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Задачи:</w:t>
      </w:r>
    </w:p>
    <w:p w:rsidR="00F221A8" w:rsidRDefault="00472E3C" w:rsidP="00CE76C0">
      <w:pPr>
        <w:shd w:val="clear" w:color="auto" w:fill="FFFFFF"/>
        <w:spacing w:before="120" w:after="120" w:line="240" w:lineRule="auto"/>
        <w:ind w:firstLine="567"/>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Образовательные</w:t>
      </w:r>
    </w:p>
    <w:p w:rsidR="0003177C" w:rsidRDefault="00F86D3F" w:rsidP="00F25F2E">
      <w:pPr>
        <w:pStyle w:val="Style5"/>
        <w:spacing w:line="240" w:lineRule="auto"/>
        <w:ind w:firstLine="0"/>
        <w:contextualSpacing/>
        <w:rPr>
          <w:rStyle w:val="FontStyle16"/>
          <w:sz w:val="28"/>
          <w:szCs w:val="28"/>
        </w:rPr>
      </w:pPr>
      <w:r>
        <w:rPr>
          <w:rStyle w:val="FontStyle16"/>
          <w:sz w:val="28"/>
          <w:szCs w:val="28"/>
        </w:rPr>
        <w:t>1.</w:t>
      </w:r>
      <w:r w:rsidR="00A64EF9">
        <w:rPr>
          <w:sz w:val="28"/>
          <w:szCs w:val="28"/>
        </w:rPr>
        <w:t>Сформировать у учащихся специальные практические</w:t>
      </w:r>
      <w:r w:rsidR="0003177C" w:rsidRPr="001E3FC8">
        <w:rPr>
          <w:sz w:val="28"/>
          <w:szCs w:val="28"/>
        </w:rPr>
        <w:t xml:space="preserve"> </w:t>
      </w:r>
      <w:r w:rsidR="00A64EF9">
        <w:rPr>
          <w:sz w:val="28"/>
          <w:szCs w:val="28"/>
        </w:rPr>
        <w:t xml:space="preserve">знания, умения и </w:t>
      </w:r>
      <w:r w:rsidR="00F25F2E">
        <w:rPr>
          <w:sz w:val="28"/>
          <w:szCs w:val="28"/>
        </w:rPr>
        <w:t xml:space="preserve">   </w:t>
      </w:r>
      <w:r w:rsidR="00A64EF9">
        <w:rPr>
          <w:sz w:val="28"/>
          <w:szCs w:val="28"/>
        </w:rPr>
        <w:t>навыки</w:t>
      </w:r>
      <w:r>
        <w:rPr>
          <w:sz w:val="28"/>
          <w:szCs w:val="28"/>
        </w:rPr>
        <w:t>;</w:t>
      </w:r>
    </w:p>
    <w:p w:rsidR="0003177C" w:rsidRDefault="00A64EF9" w:rsidP="00F25F2E">
      <w:pPr>
        <w:pStyle w:val="Style5"/>
        <w:widowControl/>
        <w:spacing w:line="240" w:lineRule="auto"/>
        <w:ind w:firstLine="0"/>
        <w:contextualSpacing/>
        <w:rPr>
          <w:rStyle w:val="FontStyle16"/>
          <w:sz w:val="28"/>
          <w:szCs w:val="28"/>
        </w:rPr>
      </w:pPr>
      <w:r>
        <w:rPr>
          <w:rStyle w:val="FontStyle16"/>
          <w:sz w:val="28"/>
          <w:szCs w:val="28"/>
        </w:rPr>
        <w:t xml:space="preserve">2. Обучить различным приёмам </w:t>
      </w:r>
      <w:r w:rsidR="0003177C">
        <w:rPr>
          <w:rStyle w:val="FontStyle16"/>
          <w:sz w:val="28"/>
          <w:szCs w:val="28"/>
        </w:rPr>
        <w:t xml:space="preserve">работы </w:t>
      </w:r>
      <w:r w:rsidR="00D05F05">
        <w:rPr>
          <w:rStyle w:val="FontStyle16"/>
          <w:sz w:val="28"/>
          <w:szCs w:val="28"/>
        </w:rPr>
        <w:t xml:space="preserve">с </w:t>
      </w:r>
      <w:r w:rsidR="00B447A1">
        <w:rPr>
          <w:rStyle w:val="FontStyle16"/>
          <w:sz w:val="28"/>
          <w:szCs w:val="28"/>
        </w:rPr>
        <w:t>соленым тестом и пластилином</w:t>
      </w:r>
      <w:r w:rsidR="00F86D3F">
        <w:rPr>
          <w:rStyle w:val="FontStyle16"/>
          <w:sz w:val="28"/>
          <w:szCs w:val="28"/>
        </w:rPr>
        <w:t>;</w:t>
      </w:r>
    </w:p>
    <w:p w:rsidR="0003177C" w:rsidRPr="0010453B" w:rsidRDefault="00F86D3F" w:rsidP="00F25F2E">
      <w:pPr>
        <w:pStyle w:val="Style5"/>
        <w:widowControl/>
        <w:spacing w:line="240" w:lineRule="auto"/>
        <w:ind w:firstLine="0"/>
        <w:contextualSpacing/>
        <w:rPr>
          <w:rStyle w:val="FontStyle16"/>
          <w:b/>
          <w:sz w:val="28"/>
          <w:szCs w:val="28"/>
        </w:rPr>
      </w:pPr>
      <w:r>
        <w:rPr>
          <w:rStyle w:val="FontStyle16"/>
          <w:sz w:val="28"/>
          <w:szCs w:val="28"/>
        </w:rPr>
        <w:t>3.</w:t>
      </w:r>
      <w:r w:rsidR="00832B8A">
        <w:rPr>
          <w:rStyle w:val="FontStyle16"/>
          <w:sz w:val="28"/>
          <w:szCs w:val="28"/>
        </w:rPr>
        <w:t xml:space="preserve">     </w:t>
      </w:r>
      <w:bookmarkStart w:id="0" w:name="_GoBack"/>
      <w:bookmarkEnd w:id="0"/>
      <w:r w:rsidR="00A64EF9">
        <w:rPr>
          <w:rStyle w:val="FontStyle16"/>
          <w:sz w:val="28"/>
          <w:szCs w:val="28"/>
        </w:rPr>
        <w:t>Обучи</w:t>
      </w:r>
      <w:r w:rsidR="0003177C">
        <w:rPr>
          <w:rStyle w:val="FontStyle16"/>
          <w:sz w:val="28"/>
          <w:szCs w:val="28"/>
        </w:rPr>
        <w:t>т</w:t>
      </w:r>
      <w:r w:rsidR="00253E69">
        <w:rPr>
          <w:rStyle w:val="FontStyle16"/>
          <w:sz w:val="28"/>
          <w:szCs w:val="28"/>
        </w:rPr>
        <w:t>ь следовать устным инструкциям</w:t>
      </w:r>
      <w:r w:rsidR="0003177C">
        <w:rPr>
          <w:rStyle w:val="FontStyle16"/>
          <w:sz w:val="28"/>
          <w:szCs w:val="28"/>
        </w:rPr>
        <w:t xml:space="preserve">, работать с </w:t>
      </w:r>
      <w:r w:rsidR="00253E69">
        <w:rPr>
          <w:rStyle w:val="FontStyle16"/>
          <w:sz w:val="28"/>
          <w:szCs w:val="28"/>
        </w:rPr>
        <w:t>инструментами и приспособлениями при лепке</w:t>
      </w:r>
      <w:r w:rsidR="00FC1279">
        <w:rPr>
          <w:rStyle w:val="FontStyle16"/>
          <w:sz w:val="28"/>
          <w:szCs w:val="28"/>
        </w:rPr>
        <w:t>.</w:t>
      </w:r>
    </w:p>
    <w:p w:rsidR="00F221A8" w:rsidRDefault="00F221A8" w:rsidP="00CE76C0">
      <w:pPr>
        <w:shd w:val="clear" w:color="auto" w:fill="FFFFFF"/>
        <w:spacing w:before="120" w:after="120" w:line="240" w:lineRule="auto"/>
        <w:ind w:firstLine="426"/>
        <w:rPr>
          <w:rFonts w:ascii="Times New Roman" w:eastAsia="Times New Roman" w:hAnsi="Times New Roman" w:cs="Times New Roman"/>
          <w:b/>
          <w:bCs/>
          <w:color w:val="000000"/>
          <w:sz w:val="28"/>
          <w:lang w:eastAsia="ru-RU"/>
        </w:rPr>
      </w:pPr>
      <w:r w:rsidRPr="002D2934">
        <w:rPr>
          <w:rFonts w:ascii="Times New Roman" w:eastAsia="Times New Roman" w:hAnsi="Times New Roman" w:cs="Times New Roman"/>
          <w:b/>
          <w:bCs/>
          <w:color w:val="000000"/>
          <w:sz w:val="28"/>
          <w:lang w:eastAsia="ru-RU"/>
        </w:rPr>
        <w:t>Развивающие</w:t>
      </w:r>
    </w:p>
    <w:p w:rsidR="00F86D3F" w:rsidRPr="00F86D3F" w:rsidRDefault="00F25F2E" w:rsidP="00CE76C0">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6D3F">
        <w:rPr>
          <w:rFonts w:ascii="Times New Roman" w:eastAsia="Times New Roman" w:hAnsi="Times New Roman" w:cs="Times New Roman"/>
          <w:sz w:val="28"/>
          <w:szCs w:val="28"/>
          <w:lang w:eastAsia="ru-RU"/>
        </w:rPr>
        <w:t>1.</w:t>
      </w:r>
      <w:r w:rsidR="00F86D3F" w:rsidRPr="00F86D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F86D3F" w:rsidRPr="00F86D3F">
        <w:rPr>
          <w:rFonts w:ascii="Times New Roman" w:eastAsia="Times New Roman" w:hAnsi="Times New Roman" w:cs="Times New Roman"/>
          <w:sz w:val="28"/>
          <w:szCs w:val="28"/>
          <w:lang w:eastAsia="ru-RU"/>
        </w:rPr>
        <w:t>азви</w:t>
      </w:r>
      <w:r w:rsidR="00A724E6">
        <w:rPr>
          <w:rFonts w:ascii="Times New Roman" w:eastAsia="Times New Roman" w:hAnsi="Times New Roman" w:cs="Times New Roman"/>
          <w:sz w:val="28"/>
          <w:szCs w:val="28"/>
          <w:lang w:eastAsia="ru-RU"/>
        </w:rPr>
        <w:t>ть</w:t>
      </w:r>
      <w:r w:rsidR="00F86D3F" w:rsidRPr="00F86D3F">
        <w:rPr>
          <w:rFonts w:ascii="Times New Roman" w:eastAsia="Times New Roman" w:hAnsi="Times New Roman" w:cs="Times New Roman"/>
          <w:sz w:val="28"/>
          <w:szCs w:val="28"/>
          <w:lang w:eastAsia="ru-RU"/>
        </w:rPr>
        <w:t xml:space="preserve"> творчески</w:t>
      </w:r>
      <w:r w:rsidR="00A724E6">
        <w:rPr>
          <w:rFonts w:ascii="Times New Roman" w:eastAsia="Times New Roman" w:hAnsi="Times New Roman" w:cs="Times New Roman"/>
          <w:sz w:val="28"/>
          <w:szCs w:val="28"/>
          <w:lang w:eastAsia="ru-RU"/>
        </w:rPr>
        <w:t>е</w:t>
      </w:r>
      <w:r w:rsidR="00F86D3F" w:rsidRPr="00F86D3F">
        <w:rPr>
          <w:rFonts w:ascii="Times New Roman" w:eastAsia="Times New Roman" w:hAnsi="Times New Roman" w:cs="Times New Roman"/>
          <w:sz w:val="28"/>
          <w:szCs w:val="28"/>
          <w:lang w:eastAsia="ru-RU"/>
        </w:rPr>
        <w:t xml:space="preserve"> способност</w:t>
      </w:r>
      <w:r w:rsidR="00A724E6">
        <w:rPr>
          <w:rFonts w:ascii="Times New Roman" w:eastAsia="Times New Roman" w:hAnsi="Times New Roman" w:cs="Times New Roman"/>
          <w:sz w:val="28"/>
          <w:szCs w:val="28"/>
          <w:lang w:eastAsia="ru-RU"/>
        </w:rPr>
        <w:t>и</w:t>
      </w:r>
      <w:r w:rsidR="00F86D3F" w:rsidRPr="00F86D3F">
        <w:rPr>
          <w:rFonts w:ascii="Times New Roman" w:eastAsia="Times New Roman" w:hAnsi="Times New Roman" w:cs="Times New Roman"/>
          <w:sz w:val="28"/>
          <w:szCs w:val="28"/>
          <w:lang w:eastAsia="ru-RU"/>
        </w:rPr>
        <w:t xml:space="preserve"> учащихся;</w:t>
      </w:r>
    </w:p>
    <w:p w:rsidR="00F86D3F" w:rsidRPr="00F86D3F" w:rsidRDefault="00F25F2E" w:rsidP="00CE76C0">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6D3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Развить</w:t>
      </w:r>
      <w:r w:rsidR="00F86D3F" w:rsidRPr="00F86D3F">
        <w:rPr>
          <w:rFonts w:ascii="Times New Roman" w:eastAsia="Times New Roman" w:hAnsi="Times New Roman" w:cs="Times New Roman"/>
          <w:sz w:val="28"/>
          <w:szCs w:val="28"/>
          <w:lang w:eastAsia="ru-RU"/>
        </w:rPr>
        <w:t xml:space="preserve"> эстетическ</w:t>
      </w:r>
      <w:r w:rsidR="00A724E6">
        <w:rPr>
          <w:rFonts w:ascii="Times New Roman" w:eastAsia="Times New Roman" w:hAnsi="Times New Roman" w:cs="Times New Roman"/>
          <w:sz w:val="28"/>
          <w:szCs w:val="28"/>
          <w:lang w:eastAsia="ru-RU"/>
        </w:rPr>
        <w:t>ий</w:t>
      </w:r>
      <w:r w:rsidR="00F86D3F" w:rsidRPr="00F86D3F">
        <w:rPr>
          <w:rFonts w:ascii="Times New Roman" w:eastAsia="Times New Roman" w:hAnsi="Times New Roman" w:cs="Times New Roman"/>
          <w:sz w:val="28"/>
          <w:szCs w:val="28"/>
          <w:lang w:eastAsia="ru-RU"/>
        </w:rPr>
        <w:t xml:space="preserve"> и художественн</w:t>
      </w:r>
      <w:r w:rsidR="00A724E6">
        <w:rPr>
          <w:rFonts w:ascii="Times New Roman" w:eastAsia="Times New Roman" w:hAnsi="Times New Roman" w:cs="Times New Roman"/>
          <w:sz w:val="28"/>
          <w:szCs w:val="28"/>
          <w:lang w:eastAsia="ru-RU"/>
        </w:rPr>
        <w:t>ый вкус</w:t>
      </w:r>
      <w:r w:rsidR="00F86D3F" w:rsidRPr="00F86D3F">
        <w:rPr>
          <w:rFonts w:ascii="Times New Roman" w:eastAsia="Times New Roman" w:hAnsi="Times New Roman" w:cs="Times New Roman"/>
          <w:sz w:val="28"/>
          <w:szCs w:val="28"/>
          <w:lang w:eastAsia="ru-RU"/>
        </w:rPr>
        <w:t xml:space="preserve"> учащихся;</w:t>
      </w:r>
    </w:p>
    <w:p w:rsidR="00F86D3F" w:rsidRPr="00F86D3F" w:rsidRDefault="00F25F2E" w:rsidP="00CE76C0">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6D3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A724E6">
        <w:rPr>
          <w:rFonts w:ascii="Times New Roman" w:eastAsia="Times New Roman" w:hAnsi="Times New Roman" w:cs="Times New Roman"/>
          <w:sz w:val="28"/>
          <w:szCs w:val="28"/>
          <w:lang w:eastAsia="ru-RU"/>
        </w:rPr>
        <w:t>Р</w:t>
      </w:r>
      <w:r w:rsidR="00F86D3F" w:rsidRPr="00F86D3F">
        <w:rPr>
          <w:rFonts w:ascii="Times New Roman" w:eastAsia="Times New Roman" w:hAnsi="Times New Roman" w:cs="Times New Roman"/>
          <w:sz w:val="28"/>
          <w:szCs w:val="28"/>
          <w:lang w:eastAsia="ru-RU"/>
        </w:rPr>
        <w:t>азви</w:t>
      </w:r>
      <w:r w:rsidR="00A724E6">
        <w:rPr>
          <w:rFonts w:ascii="Times New Roman" w:eastAsia="Times New Roman" w:hAnsi="Times New Roman" w:cs="Times New Roman"/>
          <w:sz w:val="28"/>
          <w:szCs w:val="28"/>
          <w:lang w:eastAsia="ru-RU"/>
        </w:rPr>
        <w:t>ть творческий потенциал</w:t>
      </w:r>
      <w:r w:rsidR="00F86D3F" w:rsidRPr="00F86D3F">
        <w:rPr>
          <w:rFonts w:ascii="Times New Roman" w:eastAsia="Times New Roman" w:hAnsi="Times New Roman" w:cs="Times New Roman"/>
          <w:sz w:val="28"/>
          <w:szCs w:val="28"/>
          <w:lang w:eastAsia="ru-RU"/>
        </w:rPr>
        <w:t>.</w:t>
      </w:r>
    </w:p>
    <w:p w:rsidR="00F221A8" w:rsidRDefault="00CC3D86" w:rsidP="00CE76C0">
      <w:pPr>
        <w:shd w:val="clear" w:color="auto" w:fill="FFFFFF"/>
        <w:spacing w:before="120" w:after="12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00F221A8" w:rsidRPr="002D2934">
        <w:rPr>
          <w:rFonts w:ascii="Times New Roman" w:eastAsia="Times New Roman" w:hAnsi="Times New Roman" w:cs="Times New Roman"/>
          <w:b/>
          <w:bCs/>
          <w:color w:val="000000"/>
          <w:sz w:val="28"/>
          <w:lang w:eastAsia="ru-RU"/>
        </w:rPr>
        <w:t>Воспитательные</w:t>
      </w:r>
    </w:p>
    <w:p w:rsidR="00F86D3F" w:rsidRPr="00F86D3F" w:rsidRDefault="00F25F2E" w:rsidP="00F25F2E">
      <w:pPr>
        <w:spacing w:after="0" w:line="240" w:lineRule="auto"/>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6D3F">
        <w:rPr>
          <w:rFonts w:ascii="Times New Roman" w:eastAsia="Times New Roman" w:hAnsi="Times New Roman" w:cs="Times New Roman"/>
          <w:sz w:val="28"/>
          <w:szCs w:val="28"/>
          <w:lang w:eastAsia="ru-RU"/>
        </w:rPr>
        <w:t>1. В</w:t>
      </w:r>
      <w:r w:rsidR="00F86D3F" w:rsidRPr="00F86D3F">
        <w:rPr>
          <w:rFonts w:ascii="Times New Roman" w:eastAsia="Times New Roman" w:hAnsi="Times New Roman" w:cs="Times New Roman"/>
          <w:sz w:val="28"/>
          <w:szCs w:val="28"/>
          <w:lang w:eastAsia="ru-RU"/>
        </w:rPr>
        <w:t>оспитать тер</w:t>
      </w:r>
      <w:r w:rsidR="00253E69">
        <w:rPr>
          <w:rFonts w:ascii="Times New Roman" w:eastAsia="Times New Roman" w:hAnsi="Times New Roman" w:cs="Times New Roman"/>
          <w:sz w:val="28"/>
          <w:szCs w:val="28"/>
          <w:lang w:eastAsia="ru-RU"/>
        </w:rPr>
        <w:t xml:space="preserve">пение, трудолюбие, усидчивость, </w:t>
      </w:r>
      <w:r w:rsidR="00F86D3F" w:rsidRPr="00F86D3F">
        <w:rPr>
          <w:rFonts w:ascii="Times New Roman" w:eastAsia="Times New Roman" w:hAnsi="Times New Roman" w:cs="Times New Roman"/>
          <w:sz w:val="28"/>
          <w:szCs w:val="28"/>
          <w:lang w:eastAsia="ru-RU"/>
        </w:rPr>
        <w:t xml:space="preserve">самостоятельность, </w:t>
      </w:r>
      <w:r>
        <w:rPr>
          <w:rFonts w:ascii="Times New Roman" w:eastAsia="Times New Roman" w:hAnsi="Times New Roman" w:cs="Times New Roman"/>
          <w:sz w:val="28"/>
          <w:szCs w:val="28"/>
          <w:lang w:eastAsia="ru-RU"/>
        </w:rPr>
        <w:t xml:space="preserve">   </w:t>
      </w:r>
      <w:r w:rsidR="00F86D3F" w:rsidRPr="00F86D3F">
        <w:rPr>
          <w:rFonts w:ascii="Times New Roman" w:eastAsia="Times New Roman" w:hAnsi="Times New Roman" w:cs="Times New Roman"/>
          <w:sz w:val="28"/>
          <w:szCs w:val="28"/>
          <w:lang w:eastAsia="ru-RU"/>
        </w:rPr>
        <w:t>аккуратность, умение</w:t>
      </w:r>
      <w:r>
        <w:rPr>
          <w:rFonts w:ascii="Times New Roman" w:eastAsia="Times New Roman" w:hAnsi="Times New Roman" w:cs="Times New Roman"/>
          <w:sz w:val="28"/>
          <w:szCs w:val="28"/>
          <w:lang w:eastAsia="ru-RU"/>
        </w:rPr>
        <w:t xml:space="preserve"> довести начатое дело до конца;</w:t>
      </w:r>
    </w:p>
    <w:p w:rsidR="00F86D3F" w:rsidRPr="00F25F2E" w:rsidRDefault="00F25F2E" w:rsidP="00F25F2E">
      <w:pPr>
        <w:spacing w:after="0" w:line="240" w:lineRule="auto"/>
        <w:ind w:left="567" w:hanging="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6D3F" w:rsidRPr="00F25F2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F86D3F" w:rsidRPr="00F25F2E">
        <w:rPr>
          <w:rFonts w:ascii="Times New Roman" w:eastAsia="Times New Roman" w:hAnsi="Times New Roman" w:cs="Times New Roman"/>
          <w:sz w:val="28"/>
          <w:szCs w:val="28"/>
          <w:lang w:eastAsia="ru-RU"/>
        </w:rPr>
        <w:t>Воспитать культуру труда и приобщить учащихся к здоровому образу жизни.</w:t>
      </w:r>
    </w:p>
    <w:p w:rsidR="00F221A8" w:rsidRPr="00F25F2E" w:rsidRDefault="00F221A8" w:rsidP="00CE76C0">
      <w:pPr>
        <w:shd w:val="clear" w:color="auto" w:fill="FFFFFF"/>
        <w:spacing w:before="120" w:after="120" w:line="240" w:lineRule="auto"/>
        <w:contextualSpacing/>
        <w:jc w:val="both"/>
        <w:rPr>
          <w:rFonts w:ascii="Times New Roman" w:eastAsia="Times New Roman" w:hAnsi="Times New Roman" w:cs="Times New Roman"/>
          <w:b/>
          <w:bCs/>
          <w:i/>
          <w:color w:val="000000"/>
          <w:sz w:val="28"/>
          <w:lang w:eastAsia="ru-RU"/>
        </w:rPr>
      </w:pPr>
      <w:r w:rsidRPr="00F25F2E">
        <w:rPr>
          <w:rFonts w:ascii="Times New Roman" w:eastAsia="Times New Roman" w:hAnsi="Times New Roman" w:cs="Times New Roman"/>
          <w:b/>
          <w:bCs/>
          <w:i/>
          <w:color w:val="000000"/>
          <w:sz w:val="28"/>
          <w:lang w:eastAsia="ru-RU"/>
        </w:rPr>
        <w:t>Отличительные особенности</w:t>
      </w:r>
    </w:p>
    <w:p w:rsidR="00C24ECE" w:rsidRDefault="00F221A8" w:rsidP="00C24ECE">
      <w:pPr>
        <w:shd w:val="clear" w:color="auto" w:fill="FFFFFF"/>
        <w:spacing w:before="120" w:after="12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8"/>
          <w:lang w:eastAsia="ru-RU"/>
        </w:rPr>
        <w:t xml:space="preserve"> </w:t>
      </w:r>
      <w:r w:rsidRPr="000560F5">
        <w:rPr>
          <w:rFonts w:ascii="Times New Roman" w:eastAsia="Times New Roman" w:hAnsi="Times New Roman" w:cs="Times New Roman"/>
          <w:bCs/>
          <w:color w:val="000000"/>
          <w:sz w:val="28"/>
          <w:lang w:eastAsia="ru-RU"/>
        </w:rPr>
        <w:t>Отличительной особенностью</w:t>
      </w:r>
      <w:r>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color w:val="000000"/>
          <w:sz w:val="28"/>
          <w:szCs w:val="28"/>
          <w:lang w:eastAsia="ru-RU"/>
        </w:rPr>
        <w:t xml:space="preserve"> программы «Умелые </w:t>
      </w:r>
      <w:r w:rsidR="00A05FF0">
        <w:rPr>
          <w:rFonts w:ascii="Times New Roman" w:eastAsia="Times New Roman" w:hAnsi="Times New Roman" w:cs="Times New Roman"/>
          <w:color w:val="000000"/>
          <w:sz w:val="28"/>
          <w:szCs w:val="28"/>
          <w:lang w:eastAsia="ru-RU"/>
        </w:rPr>
        <w:t>руки</w:t>
      </w:r>
      <w:r w:rsidR="00DD7807">
        <w:rPr>
          <w:rFonts w:ascii="Times New Roman" w:eastAsia="Times New Roman" w:hAnsi="Times New Roman" w:cs="Times New Roman"/>
          <w:color w:val="000000"/>
          <w:sz w:val="28"/>
          <w:szCs w:val="28"/>
          <w:lang w:eastAsia="ru-RU"/>
        </w:rPr>
        <w:t xml:space="preserve"> плюс</w:t>
      </w:r>
      <w:r w:rsidR="00A05FF0">
        <w:rPr>
          <w:rFonts w:ascii="Times New Roman" w:eastAsia="Times New Roman" w:hAnsi="Times New Roman" w:cs="Times New Roman"/>
          <w:color w:val="000000"/>
          <w:sz w:val="28"/>
          <w:szCs w:val="28"/>
          <w:lang w:eastAsia="ru-RU"/>
        </w:rPr>
        <w:t xml:space="preserve">» </w:t>
      </w:r>
      <w:r w:rsidR="00A05FF0" w:rsidRPr="002D2934">
        <w:rPr>
          <w:rFonts w:ascii="Times New Roman" w:eastAsia="Times New Roman" w:hAnsi="Times New Roman" w:cs="Times New Roman"/>
          <w:color w:val="000000"/>
          <w:sz w:val="28"/>
          <w:szCs w:val="28"/>
          <w:lang w:eastAsia="ru-RU"/>
        </w:rPr>
        <w:t>является</w:t>
      </w:r>
      <w:r w:rsidRPr="002D2934">
        <w:rPr>
          <w:rFonts w:ascii="Times New Roman" w:eastAsia="Times New Roman" w:hAnsi="Times New Roman" w:cs="Times New Roman"/>
          <w:color w:val="000000"/>
          <w:sz w:val="28"/>
          <w:szCs w:val="28"/>
          <w:lang w:eastAsia="ru-RU"/>
        </w:rPr>
        <w:t xml:space="preserve"> то, что она </w:t>
      </w:r>
      <w:r>
        <w:rPr>
          <w:rFonts w:ascii="Times New Roman" w:eastAsia="Times New Roman" w:hAnsi="Times New Roman" w:cs="Times New Roman"/>
          <w:color w:val="000000"/>
          <w:sz w:val="28"/>
          <w:szCs w:val="28"/>
          <w:lang w:eastAsia="ru-RU"/>
        </w:rPr>
        <w:t xml:space="preserve">даёт возможность каждому </w:t>
      </w:r>
      <w:r w:rsidR="00A05FF0">
        <w:rPr>
          <w:rFonts w:ascii="Times New Roman" w:eastAsia="Times New Roman" w:hAnsi="Times New Roman" w:cs="Times New Roman"/>
          <w:color w:val="000000"/>
          <w:sz w:val="28"/>
          <w:szCs w:val="28"/>
          <w:lang w:eastAsia="ru-RU"/>
        </w:rPr>
        <w:t xml:space="preserve">учащемуся </w:t>
      </w:r>
      <w:r w:rsidR="00A05FF0" w:rsidRPr="002D2934">
        <w:rPr>
          <w:rFonts w:ascii="Times New Roman" w:eastAsia="Times New Roman" w:hAnsi="Times New Roman" w:cs="Times New Roman"/>
          <w:color w:val="000000"/>
          <w:sz w:val="28"/>
          <w:szCs w:val="28"/>
          <w:lang w:eastAsia="ru-RU"/>
        </w:rPr>
        <w:t>попробовать</w:t>
      </w:r>
      <w:r w:rsidRPr="002D2934">
        <w:rPr>
          <w:rFonts w:ascii="Times New Roman" w:eastAsia="Times New Roman" w:hAnsi="Times New Roman" w:cs="Times New Roman"/>
          <w:color w:val="000000"/>
          <w:sz w:val="28"/>
          <w:szCs w:val="28"/>
          <w:lang w:eastAsia="ru-RU"/>
        </w:rPr>
        <w:t xml:space="preserve"> свои силы в разных видах творчества, выбрать приоритетное направление</w:t>
      </w:r>
      <w:r>
        <w:rPr>
          <w:rFonts w:ascii="Times New Roman" w:eastAsia="Times New Roman" w:hAnsi="Times New Roman" w:cs="Times New Roman"/>
          <w:color w:val="000000"/>
          <w:sz w:val="28"/>
          <w:szCs w:val="28"/>
          <w:lang w:eastAsia="ru-RU"/>
        </w:rPr>
        <w:t>,</w:t>
      </w:r>
      <w:r w:rsidRPr="002D2934">
        <w:rPr>
          <w:rFonts w:ascii="Times New Roman" w:eastAsia="Times New Roman" w:hAnsi="Times New Roman" w:cs="Times New Roman"/>
          <w:color w:val="000000"/>
          <w:sz w:val="28"/>
          <w:szCs w:val="28"/>
          <w:lang w:eastAsia="ru-RU"/>
        </w:rPr>
        <w:t xml:space="preserve"> максимально реализовать себя в нём. </w:t>
      </w:r>
      <w:r w:rsidRPr="002D2934">
        <w:rPr>
          <w:rFonts w:ascii="Times New Roman" w:eastAsia="Times New Roman" w:hAnsi="Times New Roman" w:cs="Times New Roman"/>
          <w:color w:val="000000"/>
          <w:sz w:val="28"/>
          <w:lang w:eastAsia="ru-RU"/>
        </w:rPr>
        <w:t xml:space="preserve"> Темы программы являются актуальными и целесообразными в данное время.</w:t>
      </w:r>
      <w:r w:rsidRPr="002D2934">
        <w:rPr>
          <w:rFonts w:ascii="Times New Roman" w:eastAsia="Times New Roman" w:hAnsi="Times New Roman" w:cs="Times New Roman"/>
          <w:color w:val="000000"/>
          <w:lang w:eastAsia="ru-RU"/>
        </w:rPr>
        <w:t> </w:t>
      </w:r>
    </w:p>
    <w:p w:rsidR="00F221A8" w:rsidRPr="00C24ECE" w:rsidRDefault="00F25F2E" w:rsidP="00C24ECE">
      <w:pPr>
        <w:shd w:val="clear" w:color="auto" w:fill="FFFFFF"/>
        <w:spacing w:before="120" w:after="120" w:line="240" w:lineRule="auto"/>
        <w:ind w:firstLine="567"/>
        <w:jc w:val="both"/>
        <w:rPr>
          <w:rStyle w:val="FontStyle16"/>
          <w:rFonts w:eastAsia="Times New Roman" w:cs="Times New Roman"/>
          <w:color w:val="000000"/>
          <w:sz w:val="22"/>
          <w:lang w:eastAsia="ru-RU"/>
        </w:rPr>
      </w:pPr>
      <w:r>
        <w:rPr>
          <w:rFonts w:ascii="Times New Roman" w:hAnsi="Times New Roman" w:cs="Times New Roman"/>
          <w:sz w:val="28"/>
          <w:szCs w:val="28"/>
        </w:rPr>
        <w:t>П</w:t>
      </w:r>
      <w:r w:rsidR="00F221A8" w:rsidRPr="00C24ECE">
        <w:rPr>
          <w:rFonts w:ascii="Times New Roman" w:hAnsi="Times New Roman" w:cs="Times New Roman"/>
          <w:sz w:val="28"/>
          <w:szCs w:val="28"/>
        </w:rPr>
        <w:t>рограмма «Умелые руки</w:t>
      </w:r>
      <w:r w:rsidR="00DD7807" w:rsidRPr="00C24ECE">
        <w:rPr>
          <w:rFonts w:ascii="Times New Roman" w:hAnsi="Times New Roman" w:cs="Times New Roman"/>
          <w:sz w:val="28"/>
          <w:szCs w:val="28"/>
        </w:rPr>
        <w:t xml:space="preserve"> плюс</w:t>
      </w:r>
      <w:r w:rsidR="00F221A8" w:rsidRPr="00C24ECE">
        <w:rPr>
          <w:rFonts w:ascii="Times New Roman" w:hAnsi="Times New Roman" w:cs="Times New Roman"/>
          <w:sz w:val="28"/>
          <w:szCs w:val="28"/>
        </w:rPr>
        <w:t>» разработана с учетом возрастных и индивидуальных особенностей учащихся.</w:t>
      </w:r>
      <w:r w:rsidR="00F221A8" w:rsidRPr="00C24ECE">
        <w:rPr>
          <w:rFonts w:ascii="Times New Roman" w:hAnsi="Times New Roman" w:cs="Times New Roman"/>
          <w:color w:val="000000"/>
          <w:sz w:val="28"/>
          <w:szCs w:val="28"/>
        </w:rPr>
        <w:t xml:space="preserve"> </w:t>
      </w:r>
      <w:r w:rsidR="00F221A8" w:rsidRPr="00C24ECE">
        <w:rPr>
          <w:rStyle w:val="FontStyle16"/>
          <w:rFonts w:cs="Times New Roman"/>
          <w:sz w:val="28"/>
          <w:szCs w:val="28"/>
        </w:rPr>
        <w:t xml:space="preserve">Последовательность изучения тем представлена в логическом развитии и способствует формированию творческого мышления, практических умений и навыков, открывает большие возможности для развития фантазии и творчества учащихся. Особое внимание уделяется индивидуальной работе так, как это связано с возрастными и психологическими особенностями </w:t>
      </w:r>
      <w:r>
        <w:rPr>
          <w:rStyle w:val="FontStyle16"/>
          <w:rFonts w:cs="Times New Roman"/>
          <w:sz w:val="28"/>
          <w:szCs w:val="28"/>
        </w:rPr>
        <w:t>учащихся</w:t>
      </w:r>
      <w:r w:rsidR="00F221A8" w:rsidRPr="00C24ECE">
        <w:rPr>
          <w:rStyle w:val="FontStyle16"/>
          <w:rFonts w:cs="Times New Roman"/>
          <w:sz w:val="28"/>
          <w:szCs w:val="28"/>
        </w:rPr>
        <w:t>. То есть занятия важно индивидуализировать с учетом художественно – творческих способностей</w:t>
      </w:r>
      <w:r w:rsidR="00F221A8" w:rsidRPr="00C56378">
        <w:rPr>
          <w:rStyle w:val="FontStyle16"/>
          <w:sz w:val="28"/>
          <w:szCs w:val="28"/>
        </w:rPr>
        <w:t>.</w:t>
      </w:r>
    </w:p>
    <w:p w:rsidR="00F221A8" w:rsidRDefault="00F221A8" w:rsidP="00CE76C0">
      <w:pPr>
        <w:pStyle w:val="Style3"/>
        <w:widowControl/>
        <w:spacing w:before="120" w:after="120" w:line="240" w:lineRule="auto"/>
        <w:ind w:firstLine="567"/>
        <w:contextualSpacing/>
        <w:jc w:val="both"/>
        <w:rPr>
          <w:rStyle w:val="FontStyle16"/>
          <w:sz w:val="28"/>
          <w:szCs w:val="28"/>
        </w:rPr>
      </w:pPr>
      <w:r>
        <w:rPr>
          <w:rStyle w:val="FontStyle16"/>
          <w:sz w:val="28"/>
          <w:szCs w:val="28"/>
        </w:rPr>
        <w:t xml:space="preserve"> В процессе занятий у учащихся</w:t>
      </w:r>
      <w:r w:rsidRPr="00C56378">
        <w:rPr>
          <w:rStyle w:val="FontStyle16"/>
          <w:sz w:val="28"/>
          <w:szCs w:val="28"/>
        </w:rPr>
        <w:t xml:space="preserve"> вырабатывается умение доводить начатое дело до конца, </w:t>
      </w:r>
      <w:r>
        <w:rPr>
          <w:rStyle w:val="FontStyle16"/>
          <w:sz w:val="28"/>
          <w:szCs w:val="28"/>
        </w:rPr>
        <w:t>и применять полученные знания, умения и навыки в повседневном обиходе.</w:t>
      </w:r>
      <w:r w:rsidRPr="00C56378">
        <w:rPr>
          <w:rStyle w:val="FontStyle16"/>
          <w:sz w:val="28"/>
          <w:szCs w:val="28"/>
        </w:rPr>
        <w:t xml:space="preserve"> </w:t>
      </w:r>
    </w:p>
    <w:p w:rsidR="00F221A8" w:rsidRPr="00F25F2E" w:rsidRDefault="00F221A8" w:rsidP="00CE76C0">
      <w:pPr>
        <w:shd w:val="clear" w:color="auto" w:fill="FFFFFF"/>
        <w:spacing w:before="120" w:after="120" w:line="240" w:lineRule="auto"/>
        <w:contextualSpacing/>
        <w:jc w:val="both"/>
        <w:rPr>
          <w:rFonts w:ascii="Times New Roman" w:eastAsia="Times New Roman" w:hAnsi="Times New Roman" w:cs="Times New Roman"/>
          <w:b/>
          <w:bCs/>
          <w:i/>
          <w:color w:val="000000"/>
          <w:sz w:val="28"/>
          <w:lang w:eastAsia="ru-RU"/>
        </w:rPr>
      </w:pPr>
      <w:r w:rsidRPr="00F25F2E">
        <w:rPr>
          <w:rFonts w:ascii="Times New Roman" w:eastAsia="Times New Roman" w:hAnsi="Times New Roman" w:cs="Times New Roman"/>
          <w:b/>
          <w:bCs/>
          <w:i/>
          <w:sz w:val="28"/>
          <w:lang w:eastAsia="ru-RU"/>
        </w:rPr>
        <w:lastRenderedPageBreak/>
        <w:t>А</w:t>
      </w:r>
      <w:r w:rsidRPr="00F25F2E">
        <w:rPr>
          <w:rFonts w:ascii="Times New Roman" w:eastAsia="Times New Roman" w:hAnsi="Times New Roman" w:cs="Times New Roman"/>
          <w:b/>
          <w:bCs/>
          <w:i/>
          <w:color w:val="000000"/>
          <w:sz w:val="28"/>
          <w:lang w:eastAsia="ru-RU"/>
        </w:rPr>
        <w:t>дресат программы</w:t>
      </w:r>
    </w:p>
    <w:p w:rsidR="00F221A8" w:rsidRPr="00472E3C" w:rsidRDefault="00472E3C" w:rsidP="00CE76C0">
      <w:pPr>
        <w:shd w:val="clear" w:color="auto" w:fill="FFFFFF"/>
        <w:spacing w:before="120" w:after="120" w:line="240" w:lineRule="auto"/>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         </w:t>
      </w:r>
      <w:r w:rsidRPr="00472E3C">
        <w:rPr>
          <w:rFonts w:ascii="Times New Roman" w:hAnsi="Times New Roman" w:cs="Times New Roman"/>
          <w:sz w:val="28"/>
          <w:szCs w:val="28"/>
        </w:rPr>
        <w:t>Программа ориентирована на учащихся 6-1</w:t>
      </w:r>
      <w:r w:rsidR="00253E69">
        <w:rPr>
          <w:rFonts w:ascii="Times New Roman" w:hAnsi="Times New Roman" w:cs="Times New Roman"/>
          <w:sz w:val="28"/>
          <w:szCs w:val="28"/>
        </w:rPr>
        <w:t>6</w:t>
      </w:r>
      <w:r w:rsidRPr="00472E3C">
        <w:rPr>
          <w:rFonts w:ascii="Times New Roman" w:hAnsi="Times New Roman" w:cs="Times New Roman"/>
          <w:sz w:val="28"/>
          <w:szCs w:val="28"/>
        </w:rPr>
        <w:t xml:space="preserve"> лет, которые проявляют </w:t>
      </w:r>
      <w:r w:rsidR="00A05FF0" w:rsidRPr="00472E3C">
        <w:rPr>
          <w:rFonts w:ascii="Times New Roman" w:hAnsi="Times New Roman" w:cs="Times New Roman"/>
          <w:sz w:val="28"/>
          <w:szCs w:val="28"/>
        </w:rPr>
        <w:t>интерес к</w:t>
      </w:r>
      <w:r w:rsidRPr="00472E3C">
        <w:rPr>
          <w:rFonts w:ascii="Times New Roman" w:hAnsi="Times New Roman" w:cs="Times New Roman"/>
          <w:sz w:val="28"/>
          <w:szCs w:val="28"/>
        </w:rPr>
        <w:t xml:space="preserve"> декоративно-прикладному творчеству. Содержание программы разработано с учетом психолого-педагогических особенностей данного возраста.</w:t>
      </w:r>
    </w:p>
    <w:p w:rsidR="00D17FB5" w:rsidRPr="00F25F2E" w:rsidRDefault="00F221A8" w:rsidP="00CE76C0">
      <w:pPr>
        <w:shd w:val="clear" w:color="auto" w:fill="FFFFFF"/>
        <w:spacing w:before="120" w:after="120" w:line="240" w:lineRule="auto"/>
        <w:contextualSpacing/>
        <w:jc w:val="both"/>
        <w:rPr>
          <w:rFonts w:ascii="Times New Roman" w:eastAsia="Times New Roman" w:hAnsi="Times New Roman" w:cs="Times New Roman"/>
          <w:b/>
          <w:bCs/>
          <w:i/>
          <w:color w:val="000000"/>
          <w:sz w:val="28"/>
          <w:lang w:eastAsia="ru-RU"/>
        </w:rPr>
      </w:pPr>
      <w:r w:rsidRPr="00F25F2E">
        <w:rPr>
          <w:rFonts w:ascii="Times New Roman" w:eastAsia="Times New Roman" w:hAnsi="Times New Roman" w:cs="Times New Roman"/>
          <w:b/>
          <w:bCs/>
          <w:i/>
          <w:color w:val="000000"/>
          <w:sz w:val="28"/>
          <w:lang w:eastAsia="ru-RU"/>
        </w:rPr>
        <w:t>Объем программы</w:t>
      </w:r>
    </w:p>
    <w:p w:rsidR="00027730" w:rsidRPr="00732703" w:rsidRDefault="00027730" w:rsidP="00CE76C0">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в группах</w:t>
      </w:r>
      <w:r w:rsidRPr="00732703">
        <w:rPr>
          <w:rFonts w:ascii="Times New Roman" w:eastAsia="Times New Roman" w:hAnsi="Times New Roman" w:cs="Times New Roman"/>
          <w:sz w:val="28"/>
          <w:szCs w:val="28"/>
          <w:lang w:eastAsia="ru-RU"/>
        </w:rPr>
        <w:t xml:space="preserve"> проводятся следующим образом.</w:t>
      </w:r>
    </w:p>
    <w:p w:rsidR="00027730" w:rsidRDefault="00027730" w:rsidP="00CE76C0">
      <w:pPr>
        <w:pStyle w:val="Style6"/>
        <w:widowControl/>
        <w:contextualSpacing/>
        <w:jc w:val="both"/>
        <w:rPr>
          <w:sz w:val="28"/>
          <w:szCs w:val="28"/>
        </w:rPr>
      </w:pPr>
      <w:r>
        <w:rPr>
          <w:sz w:val="28"/>
          <w:szCs w:val="28"/>
        </w:rPr>
        <w:t>1 курс обучения – 4 часа в неделю (1</w:t>
      </w:r>
      <w:r w:rsidR="00686CC8">
        <w:rPr>
          <w:sz w:val="28"/>
          <w:szCs w:val="28"/>
        </w:rPr>
        <w:t>44</w:t>
      </w:r>
      <w:r>
        <w:rPr>
          <w:sz w:val="28"/>
          <w:szCs w:val="28"/>
        </w:rPr>
        <w:t xml:space="preserve"> час</w:t>
      </w:r>
      <w:r w:rsidR="00B6211D">
        <w:rPr>
          <w:sz w:val="28"/>
          <w:szCs w:val="28"/>
        </w:rPr>
        <w:t>а</w:t>
      </w:r>
      <w:r w:rsidRPr="00282BE4">
        <w:rPr>
          <w:sz w:val="28"/>
          <w:szCs w:val="28"/>
        </w:rPr>
        <w:t xml:space="preserve"> в год) </w:t>
      </w:r>
    </w:p>
    <w:p w:rsidR="004C0735" w:rsidRDefault="00027730" w:rsidP="00CE76C0">
      <w:pPr>
        <w:pStyle w:val="Style6"/>
        <w:widowControl/>
        <w:contextualSpacing/>
        <w:jc w:val="both"/>
        <w:rPr>
          <w:sz w:val="28"/>
          <w:szCs w:val="28"/>
        </w:rPr>
      </w:pPr>
      <w:r>
        <w:rPr>
          <w:sz w:val="28"/>
          <w:szCs w:val="28"/>
        </w:rPr>
        <w:t xml:space="preserve"> 2 курс обучения – </w:t>
      </w:r>
      <w:r w:rsidR="004C0735">
        <w:rPr>
          <w:sz w:val="28"/>
          <w:szCs w:val="28"/>
        </w:rPr>
        <w:t>4 часа в неделю (144 часа</w:t>
      </w:r>
      <w:r w:rsidR="004C0735" w:rsidRPr="00282BE4">
        <w:rPr>
          <w:sz w:val="28"/>
          <w:szCs w:val="28"/>
        </w:rPr>
        <w:t xml:space="preserve"> в год)</w:t>
      </w:r>
    </w:p>
    <w:p w:rsidR="00B86A39" w:rsidRDefault="00B86A39" w:rsidP="00CE76C0">
      <w:pPr>
        <w:pStyle w:val="Style6"/>
        <w:widowControl/>
        <w:contextualSpacing/>
        <w:jc w:val="both"/>
        <w:rPr>
          <w:sz w:val="28"/>
          <w:szCs w:val="28"/>
        </w:rPr>
      </w:pPr>
      <w:r>
        <w:rPr>
          <w:sz w:val="28"/>
          <w:shd w:val="clear" w:color="auto" w:fill="FFFFFF"/>
        </w:rPr>
        <w:t xml:space="preserve">На полное освоение программы требуется </w:t>
      </w:r>
      <w:r w:rsidR="004C0735">
        <w:rPr>
          <w:sz w:val="28"/>
          <w:shd w:val="clear" w:color="auto" w:fill="FFFFFF"/>
        </w:rPr>
        <w:t>288</w:t>
      </w:r>
      <w:r>
        <w:rPr>
          <w:sz w:val="28"/>
          <w:shd w:val="clear" w:color="auto" w:fill="FFFFFF"/>
        </w:rPr>
        <w:t xml:space="preserve"> часов.</w:t>
      </w:r>
    </w:p>
    <w:p w:rsidR="00F221A8" w:rsidRPr="00F25F2E" w:rsidRDefault="00340223" w:rsidP="00CE76C0">
      <w:pPr>
        <w:spacing w:before="120" w:after="120" w:line="240" w:lineRule="auto"/>
        <w:contextualSpacing/>
        <w:jc w:val="both"/>
        <w:rPr>
          <w:rFonts w:ascii="Times New Roman" w:eastAsia="Times New Roman" w:hAnsi="Times New Roman" w:cs="Times New Roman"/>
          <w:b/>
          <w:bCs/>
          <w:i/>
          <w:color w:val="000000"/>
          <w:sz w:val="28"/>
          <w:lang w:eastAsia="ru-RU"/>
        </w:rPr>
      </w:pPr>
      <w:r w:rsidRPr="00F25F2E">
        <w:rPr>
          <w:rFonts w:ascii="Times New Roman" w:eastAsia="Times New Roman" w:hAnsi="Times New Roman" w:cs="Times New Roman"/>
          <w:b/>
          <w:bCs/>
          <w:i/>
          <w:sz w:val="28"/>
          <w:lang w:eastAsia="ru-RU"/>
        </w:rPr>
        <w:t>Формы</w:t>
      </w:r>
      <w:r w:rsidRPr="00F25F2E">
        <w:rPr>
          <w:rFonts w:ascii="Times New Roman" w:eastAsia="Times New Roman" w:hAnsi="Times New Roman" w:cs="Times New Roman"/>
          <w:b/>
          <w:bCs/>
          <w:i/>
          <w:color w:val="000000"/>
          <w:sz w:val="28"/>
          <w:lang w:eastAsia="ru-RU"/>
        </w:rPr>
        <w:t xml:space="preserve"> обучения и виды занятий</w:t>
      </w:r>
    </w:p>
    <w:p w:rsidR="00D17FB5" w:rsidRDefault="0014686B" w:rsidP="00CE76C0">
      <w:pPr>
        <w:spacing w:before="120" w:after="120" w:line="240" w:lineRule="auto"/>
        <w:ind w:firstLine="567"/>
        <w:contextualSpacing/>
        <w:jc w:val="both"/>
        <w:rPr>
          <w:rFonts w:ascii="Times New Roman" w:eastAsia="Times New Roman" w:hAnsi="Times New Roman" w:cs="Times New Roman"/>
          <w:bCs/>
          <w:color w:val="000000"/>
          <w:sz w:val="28"/>
          <w:lang w:eastAsia="ru-RU"/>
        </w:rPr>
      </w:pPr>
      <w:r w:rsidRPr="0014686B">
        <w:rPr>
          <w:rFonts w:ascii="Times New Roman" w:eastAsia="Times New Roman" w:hAnsi="Times New Roman" w:cs="Times New Roman"/>
          <w:bCs/>
          <w:color w:val="000000"/>
          <w:sz w:val="28"/>
          <w:lang w:eastAsia="ru-RU"/>
        </w:rPr>
        <w:t>Программа направлена</w:t>
      </w:r>
      <w:r>
        <w:rPr>
          <w:rFonts w:ascii="Times New Roman" w:eastAsia="Times New Roman" w:hAnsi="Times New Roman" w:cs="Times New Roman"/>
          <w:bCs/>
          <w:color w:val="000000"/>
          <w:sz w:val="28"/>
          <w:lang w:eastAsia="ru-RU"/>
        </w:rPr>
        <w:t xml:space="preserve"> на развитие творческих способностей и предполагает индивидуальный под</w:t>
      </w:r>
      <w:r w:rsidR="00766BD4">
        <w:rPr>
          <w:rFonts w:ascii="Times New Roman" w:eastAsia="Times New Roman" w:hAnsi="Times New Roman" w:cs="Times New Roman"/>
          <w:bCs/>
          <w:color w:val="000000"/>
          <w:sz w:val="28"/>
          <w:lang w:eastAsia="ru-RU"/>
        </w:rPr>
        <w:t>ход к личности учащегося, а также</w:t>
      </w:r>
      <w:r>
        <w:rPr>
          <w:rFonts w:ascii="Times New Roman" w:eastAsia="Times New Roman" w:hAnsi="Times New Roman" w:cs="Times New Roman"/>
          <w:bCs/>
          <w:color w:val="000000"/>
          <w:sz w:val="28"/>
          <w:lang w:eastAsia="ru-RU"/>
        </w:rPr>
        <w:t xml:space="preserve"> решае</w:t>
      </w:r>
      <w:r w:rsidR="00BE5121">
        <w:rPr>
          <w:rFonts w:ascii="Times New Roman" w:eastAsia="Times New Roman" w:hAnsi="Times New Roman" w:cs="Times New Roman"/>
          <w:bCs/>
          <w:color w:val="000000"/>
          <w:sz w:val="28"/>
          <w:lang w:eastAsia="ru-RU"/>
        </w:rPr>
        <w:t>т задачи воспитания детей в ход</w:t>
      </w:r>
      <w:r>
        <w:rPr>
          <w:rFonts w:ascii="Times New Roman" w:eastAsia="Times New Roman" w:hAnsi="Times New Roman" w:cs="Times New Roman"/>
          <w:bCs/>
          <w:color w:val="000000"/>
          <w:sz w:val="28"/>
          <w:lang w:eastAsia="ru-RU"/>
        </w:rPr>
        <w:t>е занятия.</w:t>
      </w:r>
    </w:p>
    <w:p w:rsidR="00D17FB5" w:rsidRDefault="0014686B" w:rsidP="00CE76C0">
      <w:pPr>
        <w:spacing w:before="120"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основу обучения положены ряд принципов: </w:t>
      </w:r>
    </w:p>
    <w:p w:rsidR="00D17FB5" w:rsidRDefault="00D17FB5" w:rsidP="00CE76C0">
      <w:pPr>
        <w:spacing w:before="120"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14686B">
        <w:rPr>
          <w:rFonts w:ascii="Times New Roman" w:hAnsi="Times New Roman" w:cs="Times New Roman"/>
          <w:sz w:val="28"/>
          <w:szCs w:val="28"/>
        </w:rPr>
        <w:t>постепенное накопление з</w:t>
      </w:r>
      <w:r w:rsidR="002C69AA">
        <w:rPr>
          <w:rFonts w:ascii="Times New Roman" w:hAnsi="Times New Roman" w:cs="Times New Roman"/>
          <w:sz w:val="28"/>
          <w:szCs w:val="28"/>
        </w:rPr>
        <w:t>наний, умений и навыков</w:t>
      </w:r>
      <w:r w:rsidR="0014686B">
        <w:rPr>
          <w:rFonts w:ascii="Times New Roman" w:hAnsi="Times New Roman" w:cs="Times New Roman"/>
          <w:sz w:val="28"/>
          <w:szCs w:val="28"/>
        </w:rPr>
        <w:t xml:space="preserve">; </w:t>
      </w:r>
    </w:p>
    <w:p w:rsidR="00D17FB5" w:rsidRDefault="00D17FB5" w:rsidP="00CE76C0">
      <w:pPr>
        <w:spacing w:before="120"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14686B">
        <w:rPr>
          <w:rFonts w:ascii="Times New Roman" w:hAnsi="Times New Roman" w:cs="Times New Roman"/>
          <w:sz w:val="28"/>
          <w:szCs w:val="28"/>
        </w:rPr>
        <w:t xml:space="preserve">принцип любознательности; </w:t>
      </w:r>
    </w:p>
    <w:p w:rsidR="00D17FB5" w:rsidRDefault="00D17FB5" w:rsidP="00CE76C0">
      <w:pPr>
        <w:spacing w:before="120"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14686B">
        <w:rPr>
          <w:rFonts w:ascii="Times New Roman" w:hAnsi="Times New Roman" w:cs="Times New Roman"/>
          <w:sz w:val="28"/>
          <w:szCs w:val="28"/>
        </w:rPr>
        <w:t xml:space="preserve">принцип индивидуально-творческой деятельности; </w:t>
      </w:r>
    </w:p>
    <w:p w:rsidR="00340223" w:rsidRDefault="00D17FB5" w:rsidP="00CE76C0">
      <w:pPr>
        <w:spacing w:before="120"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14686B">
        <w:rPr>
          <w:rFonts w:ascii="Times New Roman" w:hAnsi="Times New Roman" w:cs="Times New Roman"/>
          <w:sz w:val="28"/>
          <w:szCs w:val="28"/>
        </w:rPr>
        <w:t>принцип заинтересованности учащихся результатами своего труда.</w:t>
      </w:r>
    </w:p>
    <w:p w:rsidR="0014686B" w:rsidRDefault="00F01BB8" w:rsidP="00CE76C0">
      <w:pPr>
        <w:spacing w:before="120"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изучения </w:t>
      </w:r>
      <w:r w:rsidR="00FC1279">
        <w:rPr>
          <w:rFonts w:ascii="Times New Roman" w:hAnsi="Times New Roman" w:cs="Times New Roman"/>
          <w:sz w:val="28"/>
          <w:szCs w:val="28"/>
        </w:rPr>
        <w:t xml:space="preserve">тем программы </w:t>
      </w:r>
      <w:r>
        <w:rPr>
          <w:rFonts w:ascii="Times New Roman" w:hAnsi="Times New Roman" w:cs="Times New Roman"/>
          <w:sz w:val="28"/>
          <w:szCs w:val="28"/>
        </w:rPr>
        <w:t xml:space="preserve">представлена в логической   </w:t>
      </w:r>
      <w:r w:rsidR="00C24875">
        <w:rPr>
          <w:rFonts w:ascii="Times New Roman" w:hAnsi="Times New Roman" w:cs="Times New Roman"/>
          <w:sz w:val="28"/>
          <w:szCs w:val="28"/>
        </w:rPr>
        <w:t>последовательности от</w:t>
      </w:r>
      <w:r w:rsidR="0014686B">
        <w:rPr>
          <w:rFonts w:ascii="Times New Roman" w:hAnsi="Times New Roman" w:cs="Times New Roman"/>
          <w:sz w:val="28"/>
          <w:szCs w:val="28"/>
        </w:rPr>
        <w:t xml:space="preserve"> простого к сложному</w:t>
      </w:r>
      <w:r w:rsidR="00FC1279">
        <w:rPr>
          <w:rFonts w:ascii="Times New Roman" w:hAnsi="Times New Roman" w:cs="Times New Roman"/>
          <w:sz w:val="28"/>
          <w:szCs w:val="28"/>
        </w:rPr>
        <w:t>.</w:t>
      </w:r>
      <w:r w:rsidR="00D57A14">
        <w:rPr>
          <w:rFonts w:ascii="Times New Roman" w:hAnsi="Times New Roman" w:cs="Times New Roman"/>
          <w:sz w:val="28"/>
          <w:szCs w:val="28"/>
        </w:rPr>
        <w:t xml:space="preserve"> </w:t>
      </w:r>
      <w:r w:rsidR="00FC1279">
        <w:rPr>
          <w:rFonts w:ascii="Times New Roman" w:hAnsi="Times New Roman" w:cs="Times New Roman"/>
          <w:sz w:val="28"/>
          <w:szCs w:val="28"/>
        </w:rPr>
        <w:t>П</w:t>
      </w:r>
      <w:r w:rsidR="00D57A14">
        <w:rPr>
          <w:rFonts w:ascii="Times New Roman" w:hAnsi="Times New Roman" w:cs="Times New Roman"/>
          <w:sz w:val="28"/>
          <w:szCs w:val="28"/>
        </w:rPr>
        <w:t>остепенно формиру</w:t>
      </w:r>
      <w:r w:rsidR="00A724E6">
        <w:rPr>
          <w:rFonts w:ascii="Times New Roman" w:hAnsi="Times New Roman" w:cs="Times New Roman"/>
          <w:sz w:val="28"/>
          <w:szCs w:val="28"/>
        </w:rPr>
        <w:t>ю</w:t>
      </w:r>
      <w:r w:rsidR="00490C98">
        <w:rPr>
          <w:rFonts w:ascii="Times New Roman" w:hAnsi="Times New Roman" w:cs="Times New Roman"/>
          <w:sz w:val="28"/>
          <w:szCs w:val="28"/>
        </w:rPr>
        <w:t>тся</w:t>
      </w:r>
      <w:r w:rsidR="00D57A14">
        <w:rPr>
          <w:rFonts w:ascii="Times New Roman" w:hAnsi="Times New Roman" w:cs="Times New Roman"/>
          <w:sz w:val="28"/>
          <w:szCs w:val="28"/>
        </w:rPr>
        <w:t xml:space="preserve"> практические умени</w:t>
      </w:r>
      <w:r>
        <w:rPr>
          <w:rFonts w:ascii="Times New Roman" w:hAnsi="Times New Roman" w:cs="Times New Roman"/>
          <w:sz w:val="28"/>
          <w:szCs w:val="28"/>
        </w:rPr>
        <w:t xml:space="preserve">я и навыки у </w:t>
      </w:r>
      <w:r w:rsidR="00490C98">
        <w:rPr>
          <w:rFonts w:ascii="Times New Roman" w:hAnsi="Times New Roman" w:cs="Times New Roman"/>
          <w:sz w:val="28"/>
          <w:szCs w:val="28"/>
        </w:rPr>
        <w:t>учащихся</w:t>
      </w:r>
      <w:r>
        <w:rPr>
          <w:rFonts w:ascii="Times New Roman" w:hAnsi="Times New Roman" w:cs="Times New Roman"/>
          <w:sz w:val="28"/>
          <w:szCs w:val="28"/>
        </w:rPr>
        <w:t xml:space="preserve">, открывая </w:t>
      </w:r>
      <w:r w:rsidR="00D57A14">
        <w:rPr>
          <w:rFonts w:ascii="Times New Roman" w:hAnsi="Times New Roman" w:cs="Times New Roman"/>
          <w:sz w:val="28"/>
          <w:szCs w:val="28"/>
        </w:rPr>
        <w:t>новые возможности для творчества и позитивного отношения к труду.</w:t>
      </w:r>
    </w:p>
    <w:p w:rsidR="00D57A14" w:rsidRDefault="00D57A14" w:rsidP="00CE76C0">
      <w:pPr>
        <w:spacing w:before="120"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Новый материал излагается доступно, сопровождается демонстрацией на</w:t>
      </w:r>
      <w:r w:rsidR="00F01BB8">
        <w:rPr>
          <w:rFonts w:ascii="Times New Roman" w:hAnsi="Times New Roman" w:cs="Times New Roman"/>
          <w:sz w:val="28"/>
          <w:szCs w:val="28"/>
        </w:rPr>
        <w:t>глядных пособий.</w:t>
      </w:r>
    </w:p>
    <w:p w:rsidR="00D57A14" w:rsidRDefault="00D57A14" w:rsidP="00CE76C0">
      <w:pPr>
        <w:spacing w:before="120"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Занятия включают в себя теоретические и практические части, проводимые в различных формах. Основное количество времени отводится практическим заданиям, что способствует формированию трудовых навыков и способностей, разгрузке умственного напряжения учащихся.</w:t>
      </w:r>
    </w:p>
    <w:p w:rsidR="00D1362A" w:rsidRPr="004E79D7" w:rsidRDefault="29FB5465" w:rsidP="00CE76C0">
      <w:pPr>
        <w:autoSpaceDE w:val="0"/>
        <w:autoSpaceDN w:val="0"/>
        <w:adjustRightInd w:val="0"/>
        <w:spacing w:line="240" w:lineRule="auto"/>
        <w:jc w:val="both"/>
        <w:rPr>
          <w:rFonts w:ascii="Times New Roman" w:hAnsi="Times New Roman" w:cs="Times New Roman"/>
          <w:b/>
          <w:bCs/>
          <w:sz w:val="28"/>
          <w:szCs w:val="28"/>
        </w:rPr>
      </w:pPr>
      <w:r w:rsidRPr="29FB5465">
        <w:rPr>
          <w:rFonts w:ascii="Times New Roman" w:eastAsia="Times New Roman" w:hAnsi="Times New Roman" w:cs="Times New Roman"/>
          <w:color w:val="000000" w:themeColor="text1"/>
          <w:sz w:val="28"/>
          <w:szCs w:val="28"/>
          <w:lang w:eastAsia="ru-RU"/>
        </w:rPr>
        <w:t xml:space="preserve">В предлагаемой программе используются разнообразные формы обучения: беседы, дискуссии, конкурсы, выставки, тематические вечера, призванные активизировать эмоционально-чувственное восприятие. Разнообразные формы обучения способствуют развитию наблюдательности, расширению кругозора. Для повышения эффективности усвоения знаний на занятиях применяются наглядные пособия, иллюстративный материал. На занятиях очень важно, сохранять детскую непосредственность, сочетать процесс усвоения знаний с игровыми моментами. </w:t>
      </w:r>
    </w:p>
    <w:tbl>
      <w:tblPr>
        <w:tblStyle w:val="a7"/>
        <w:tblW w:w="0" w:type="auto"/>
        <w:tblLook w:val="04A0" w:firstRow="1" w:lastRow="0" w:firstColumn="1" w:lastColumn="0" w:noHBand="0" w:noVBand="1"/>
      </w:tblPr>
      <w:tblGrid>
        <w:gridCol w:w="3190"/>
        <w:gridCol w:w="3190"/>
        <w:gridCol w:w="3191"/>
      </w:tblGrid>
      <w:tr w:rsidR="00340223" w:rsidTr="00340223">
        <w:tc>
          <w:tcPr>
            <w:tcW w:w="3190" w:type="dxa"/>
          </w:tcPr>
          <w:p w:rsidR="00340223" w:rsidRPr="00340223" w:rsidRDefault="00340223" w:rsidP="00CE76C0">
            <w:pPr>
              <w:jc w:val="both"/>
              <w:rPr>
                <w:rFonts w:ascii="Times New Roman" w:hAnsi="Times New Roman" w:cs="Times New Roman"/>
                <w:b/>
                <w:sz w:val="28"/>
                <w:szCs w:val="28"/>
              </w:rPr>
            </w:pPr>
            <w:r w:rsidRPr="00340223">
              <w:rPr>
                <w:rFonts w:ascii="Times New Roman" w:hAnsi="Times New Roman" w:cs="Times New Roman"/>
                <w:b/>
                <w:sz w:val="28"/>
                <w:szCs w:val="28"/>
              </w:rPr>
              <w:t>Методы</w:t>
            </w:r>
          </w:p>
        </w:tc>
        <w:tc>
          <w:tcPr>
            <w:tcW w:w="3190" w:type="dxa"/>
          </w:tcPr>
          <w:p w:rsidR="00340223" w:rsidRPr="00340223" w:rsidRDefault="00340223" w:rsidP="00CE76C0">
            <w:pPr>
              <w:jc w:val="both"/>
              <w:rPr>
                <w:rFonts w:ascii="Times New Roman" w:hAnsi="Times New Roman" w:cs="Times New Roman"/>
                <w:b/>
                <w:sz w:val="28"/>
                <w:szCs w:val="28"/>
              </w:rPr>
            </w:pPr>
            <w:r w:rsidRPr="00340223">
              <w:rPr>
                <w:rFonts w:ascii="Times New Roman" w:hAnsi="Times New Roman" w:cs="Times New Roman"/>
                <w:b/>
                <w:sz w:val="28"/>
                <w:szCs w:val="28"/>
              </w:rPr>
              <w:t>Формы</w:t>
            </w:r>
          </w:p>
        </w:tc>
        <w:tc>
          <w:tcPr>
            <w:tcW w:w="3191" w:type="dxa"/>
          </w:tcPr>
          <w:p w:rsidR="00340223" w:rsidRPr="00340223" w:rsidRDefault="00340223" w:rsidP="00CE76C0">
            <w:pPr>
              <w:jc w:val="both"/>
              <w:rPr>
                <w:rFonts w:ascii="Times New Roman" w:hAnsi="Times New Roman" w:cs="Times New Roman"/>
                <w:b/>
                <w:sz w:val="28"/>
                <w:szCs w:val="28"/>
              </w:rPr>
            </w:pPr>
            <w:r w:rsidRPr="00340223">
              <w:rPr>
                <w:rFonts w:ascii="Times New Roman" w:hAnsi="Times New Roman" w:cs="Times New Roman"/>
                <w:b/>
                <w:sz w:val="28"/>
                <w:szCs w:val="28"/>
              </w:rPr>
              <w:t>Приемы</w:t>
            </w:r>
          </w:p>
        </w:tc>
      </w:tr>
      <w:tr w:rsidR="00340223" w:rsidTr="00340223">
        <w:tc>
          <w:tcPr>
            <w:tcW w:w="3190" w:type="dxa"/>
          </w:tcPr>
          <w:p w:rsidR="00340223" w:rsidRDefault="00D1362A" w:rsidP="00CE76C0">
            <w:pPr>
              <w:jc w:val="both"/>
              <w:rPr>
                <w:rFonts w:ascii="Times New Roman" w:hAnsi="Times New Roman" w:cs="Times New Roman"/>
                <w:sz w:val="28"/>
                <w:szCs w:val="28"/>
              </w:rPr>
            </w:pPr>
            <w:r>
              <w:rPr>
                <w:rFonts w:ascii="Times New Roman" w:hAnsi="Times New Roman" w:cs="Times New Roman"/>
                <w:sz w:val="28"/>
                <w:szCs w:val="28"/>
              </w:rPr>
              <w:t>Исследование готовых знаний</w:t>
            </w:r>
          </w:p>
          <w:p w:rsidR="00D1362A" w:rsidRPr="00340223" w:rsidRDefault="00D1362A" w:rsidP="00CE76C0">
            <w:pPr>
              <w:jc w:val="both"/>
              <w:rPr>
                <w:rFonts w:ascii="Times New Roman" w:hAnsi="Times New Roman" w:cs="Times New Roman"/>
                <w:sz w:val="28"/>
                <w:szCs w:val="28"/>
              </w:rPr>
            </w:pPr>
          </w:p>
        </w:tc>
        <w:tc>
          <w:tcPr>
            <w:tcW w:w="3190" w:type="dxa"/>
          </w:tcPr>
          <w:p w:rsidR="00340223" w:rsidRPr="00340223" w:rsidRDefault="00D1362A" w:rsidP="00CE76C0">
            <w:pPr>
              <w:jc w:val="both"/>
              <w:rPr>
                <w:rFonts w:ascii="Times New Roman" w:hAnsi="Times New Roman" w:cs="Times New Roman"/>
                <w:sz w:val="28"/>
                <w:szCs w:val="28"/>
              </w:rPr>
            </w:pPr>
            <w:r>
              <w:rPr>
                <w:rFonts w:ascii="Times New Roman" w:hAnsi="Times New Roman" w:cs="Times New Roman"/>
                <w:sz w:val="28"/>
                <w:szCs w:val="28"/>
              </w:rPr>
              <w:t xml:space="preserve">Подбор информационного материала по темам </w:t>
            </w:r>
          </w:p>
        </w:tc>
        <w:tc>
          <w:tcPr>
            <w:tcW w:w="3191" w:type="dxa"/>
          </w:tcPr>
          <w:p w:rsidR="00340223" w:rsidRPr="00340223" w:rsidRDefault="004737D7" w:rsidP="00CE76C0">
            <w:pPr>
              <w:jc w:val="both"/>
              <w:rPr>
                <w:rFonts w:ascii="Times New Roman" w:hAnsi="Times New Roman" w:cs="Times New Roman"/>
                <w:sz w:val="28"/>
                <w:szCs w:val="28"/>
              </w:rPr>
            </w:pPr>
            <w:r>
              <w:rPr>
                <w:rFonts w:ascii="Times New Roman" w:hAnsi="Times New Roman" w:cs="Times New Roman"/>
                <w:sz w:val="28"/>
                <w:szCs w:val="28"/>
              </w:rPr>
              <w:t>Работа с литературой, схемами, технологическими картами</w:t>
            </w:r>
          </w:p>
        </w:tc>
      </w:tr>
      <w:tr w:rsidR="00D1362A" w:rsidTr="00340223">
        <w:tc>
          <w:tcPr>
            <w:tcW w:w="3190" w:type="dxa"/>
          </w:tcPr>
          <w:p w:rsidR="00D1362A" w:rsidRDefault="00D1362A" w:rsidP="00CE76C0">
            <w:pPr>
              <w:jc w:val="both"/>
              <w:rPr>
                <w:rFonts w:ascii="Times New Roman" w:hAnsi="Times New Roman" w:cs="Times New Roman"/>
                <w:sz w:val="28"/>
                <w:szCs w:val="28"/>
              </w:rPr>
            </w:pPr>
            <w:r>
              <w:rPr>
                <w:rFonts w:ascii="Times New Roman" w:hAnsi="Times New Roman" w:cs="Times New Roman"/>
                <w:sz w:val="28"/>
                <w:szCs w:val="28"/>
              </w:rPr>
              <w:t xml:space="preserve">Объяснительно </w:t>
            </w:r>
            <w:r w:rsidR="0057125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иллюстративный</w:t>
            </w:r>
          </w:p>
        </w:tc>
        <w:tc>
          <w:tcPr>
            <w:tcW w:w="3190" w:type="dxa"/>
          </w:tcPr>
          <w:p w:rsidR="00D1362A" w:rsidRPr="00340223" w:rsidRDefault="00D1362A" w:rsidP="00CE76C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Лекции, беседы, </w:t>
            </w:r>
            <w:r>
              <w:rPr>
                <w:rFonts w:ascii="Times New Roman" w:hAnsi="Times New Roman" w:cs="Times New Roman"/>
                <w:sz w:val="28"/>
                <w:szCs w:val="28"/>
              </w:rPr>
              <w:lastRenderedPageBreak/>
              <w:t>рассказы</w:t>
            </w:r>
          </w:p>
        </w:tc>
        <w:tc>
          <w:tcPr>
            <w:tcW w:w="3191" w:type="dxa"/>
          </w:tcPr>
          <w:p w:rsidR="00D1362A" w:rsidRPr="00340223" w:rsidRDefault="004737D7" w:rsidP="00CE76C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Демонстративные </w:t>
            </w:r>
          </w:p>
        </w:tc>
      </w:tr>
      <w:tr w:rsidR="00D1362A" w:rsidTr="00340223">
        <w:tc>
          <w:tcPr>
            <w:tcW w:w="3190" w:type="dxa"/>
          </w:tcPr>
          <w:p w:rsidR="00D1362A" w:rsidRDefault="00D1362A" w:rsidP="00CE76C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Репродуктивный </w:t>
            </w:r>
          </w:p>
        </w:tc>
        <w:tc>
          <w:tcPr>
            <w:tcW w:w="3190" w:type="dxa"/>
          </w:tcPr>
          <w:p w:rsidR="00D1362A" w:rsidRPr="00340223" w:rsidRDefault="004737D7" w:rsidP="00CE76C0">
            <w:pPr>
              <w:jc w:val="both"/>
              <w:rPr>
                <w:rFonts w:ascii="Times New Roman" w:hAnsi="Times New Roman" w:cs="Times New Roman"/>
                <w:sz w:val="28"/>
                <w:szCs w:val="28"/>
              </w:rPr>
            </w:pPr>
            <w:r>
              <w:rPr>
                <w:rFonts w:ascii="Times New Roman" w:hAnsi="Times New Roman" w:cs="Times New Roman"/>
                <w:sz w:val="28"/>
                <w:szCs w:val="28"/>
              </w:rPr>
              <w:t>Применение знаний на практике</w:t>
            </w:r>
          </w:p>
        </w:tc>
        <w:tc>
          <w:tcPr>
            <w:tcW w:w="3191" w:type="dxa"/>
          </w:tcPr>
          <w:p w:rsidR="00D1362A" w:rsidRPr="00340223" w:rsidRDefault="004737D7" w:rsidP="00CE76C0">
            <w:pPr>
              <w:jc w:val="both"/>
              <w:rPr>
                <w:rFonts w:ascii="Times New Roman" w:hAnsi="Times New Roman" w:cs="Times New Roman"/>
                <w:sz w:val="28"/>
                <w:szCs w:val="28"/>
              </w:rPr>
            </w:pPr>
            <w:r>
              <w:rPr>
                <w:rFonts w:ascii="Times New Roman" w:hAnsi="Times New Roman" w:cs="Times New Roman"/>
                <w:sz w:val="28"/>
                <w:szCs w:val="28"/>
              </w:rPr>
              <w:t>Практическая работа по разным направлениям</w:t>
            </w:r>
          </w:p>
        </w:tc>
      </w:tr>
      <w:tr w:rsidR="00D1362A" w:rsidTr="00340223">
        <w:tc>
          <w:tcPr>
            <w:tcW w:w="3190" w:type="dxa"/>
          </w:tcPr>
          <w:p w:rsidR="00D1362A" w:rsidRDefault="00D1362A" w:rsidP="00CE76C0">
            <w:pPr>
              <w:jc w:val="both"/>
              <w:rPr>
                <w:rFonts w:ascii="Times New Roman" w:hAnsi="Times New Roman" w:cs="Times New Roman"/>
                <w:sz w:val="28"/>
                <w:szCs w:val="28"/>
              </w:rPr>
            </w:pPr>
            <w:r>
              <w:rPr>
                <w:rFonts w:ascii="Times New Roman" w:hAnsi="Times New Roman" w:cs="Times New Roman"/>
                <w:sz w:val="28"/>
                <w:szCs w:val="28"/>
              </w:rPr>
              <w:t>Творческих проектов</w:t>
            </w:r>
          </w:p>
        </w:tc>
        <w:tc>
          <w:tcPr>
            <w:tcW w:w="3190" w:type="dxa"/>
          </w:tcPr>
          <w:p w:rsidR="00D1362A" w:rsidRPr="00340223" w:rsidRDefault="004737D7" w:rsidP="00CE76C0">
            <w:pPr>
              <w:jc w:val="both"/>
              <w:rPr>
                <w:rFonts w:ascii="Times New Roman" w:hAnsi="Times New Roman" w:cs="Times New Roman"/>
                <w:sz w:val="28"/>
                <w:szCs w:val="28"/>
              </w:rPr>
            </w:pPr>
            <w:r>
              <w:rPr>
                <w:rFonts w:ascii="Times New Roman" w:hAnsi="Times New Roman" w:cs="Times New Roman"/>
                <w:sz w:val="28"/>
                <w:szCs w:val="28"/>
              </w:rPr>
              <w:t>Поисковая и творческая деятельность</w:t>
            </w:r>
          </w:p>
        </w:tc>
        <w:tc>
          <w:tcPr>
            <w:tcW w:w="3191" w:type="dxa"/>
          </w:tcPr>
          <w:p w:rsidR="00D1362A" w:rsidRPr="00340223" w:rsidRDefault="004737D7" w:rsidP="00CE76C0">
            <w:pPr>
              <w:jc w:val="both"/>
              <w:rPr>
                <w:rFonts w:ascii="Times New Roman" w:hAnsi="Times New Roman" w:cs="Times New Roman"/>
                <w:sz w:val="28"/>
                <w:szCs w:val="28"/>
              </w:rPr>
            </w:pPr>
            <w:r>
              <w:rPr>
                <w:rFonts w:ascii="Times New Roman" w:hAnsi="Times New Roman" w:cs="Times New Roman"/>
                <w:sz w:val="28"/>
                <w:szCs w:val="28"/>
              </w:rPr>
              <w:t>Самостоятельная разработка игрушки, эскиза, схемы</w:t>
            </w:r>
          </w:p>
        </w:tc>
      </w:tr>
      <w:tr w:rsidR="004737D7" w:rsidTr="00340223">
        <w:tc>
          <w:tcPr>
            <w:tcW w:w="3190" w:type="dxa"/>
          </w:tcPr>
          <w:p w:rsidR="004737D7" w:rsidRDefault="004737D7" w:rsidP="00CE76C0">
            <w:pPr>
              <w:jc w:val="both"/>
              <w:rPr>
                <w:rFonts w:ascii="Times New Roman" w:hAnsi="Times New Roman" w:cs="Times New Roman"/>
                <w:sz w:val="28"/>
                <w:szCs w:val="28"/>
              </w:rPr>
            </w:pPr>
            <w:r>
              <w:rPr>
                <w:rFonts w:ascii="Times New Roman" w:hAnsi="Times New Roman" w:cs="Times New Roman"/>
                <w:sz w:val="28"/>
                <w:szCs w:val="28"/>
              </w:rPr>
              <w:t xml:space="preserve">Проверки знаний и умений </w:t>
            </w:r>
          </w:p>
        </w:tc>
        <w:tc>
          <w:tcPr>
            <w:tcW w:w="3190" w:type="dxa"/>
          </w:tcPr>
          <w:p w:rsidR="004737D7" w:rsidRDefault="004737D7" w:rsidP="00CE76C0">
            <w:pPr>
              <w:jc w:val="both"/>
              <w:rPr>
                <w:rFonts w:ascii="Times New Roman" w:hAnsi="Times New Roman" w:cs="Times New Roman"/>
                <w:sz w:val="28"/>
                <w:szCs w:val="28"/>
              </w:rPr>
            </w:pPr>
            <w:r>
              <w:rPr>
                <w:rFonts w:ascii="Times New Roman" w:hAnsi="Times New Roman" w:cs="Times New Roman"/>
                <w:sz w:val="28"/>
                <w:szCs w:val="28"/>
              </w:rPr>
              <w:t>Игры, выставки по разделам</w:t>
            </w:r>
          </w:p>
        </w:tc>
        <w:tc>
          <w:tcPr>
            <w:tcW w:w="3191" w:type="dxa"/>
          </w:tcPr>
          <w:p w:rsidR="004737D7" w:rsidRPr="00340223" w:rsidRDefault="004737D7" w:rsidP="00CE76C0">
            <w:pPr>
              <w:jc w:val="both"/>
              <w:rPr>
                <w:rFonts w:ascii="Times New Roman" w:hAnsi="Times New Roman" w:cs="Times New Roman"/>
                <w:sz w:val="28"/>
                <w:szCs w:val="28"/>
              </w:rPr>
            </w:pPr>
            <w:r>
              <w:rPr>
                <w:rFonts w:ascii="Times New Roman" w:hAnsi="Times New Roman" w:cs="Times New Roman"/>
                <w:sz w:val="28"/>
                <w:szCs w:val="28"/>
              </w:rPr>
              <w:t>Викторины, игры</w:t>
            </w:r>
          </w:p>
        </w:tc>
      </w:tr>
      <w:tr w:rsidR="00D1362A" w:rsidTr="00340223">
        <w:tc>
          <w:tcPr>
            <w:tcW w:w="3190" w:type="dxa"/>
          </w:tcPr>
          <w:p w:rsidR="00D1362A" w:rsidRDefault="00D1362A" w:rsidP="00CE76C0">
            <w:pPr>
              <w:jc w:val="both"/>
              <w:rPr>
                <w:rFonts w:ascii="Times New Roman" w:hAnsi="Times New Roman" w:cs="Times New Roman"/>
                <w:sz w:val="28"/>
                <w:szCs w:val="28"/>
              </w:rPr>
            </w:pPr>
            <w:r>
              <w:rPr>
                <w:rFonts w:ascii="Times New Roman" w:hAnsi="Times New Roman" w:cs="Times New Roman"/>
                <w:sz w:val="28"/>
                <w:szCs w:val="28"/>
              </w:rPr>
              <w:t xml:space="preserve">Познавательный </w:t>
            </w:r>
          </w:p>
        </w:tc>
        <w:tc>
          <w:tcPr>
            <w:tcW w:w="3190" w:type="dxa"/>
          </w:tcPr>
          <w:p w:rsidR="00D1362A" w:rsidRPr="00340223" w:rsidRDefault="004737D7" w:rsidP="00CE76C0">
            <w:pPr>
              <w:jc w:val="both"/>
              <w:rPr>
                <w:rFonts w:ascii="Times New Roman" w:hAnsi="Times New Roman" w:cs="Times New Roman"/>
                <w:sz w:val="28"/>
                <w:szCs w:val="28"/>
              </w:rPr>
            </w:pPr>
            <w:r>
              <w:rPr>
                <w:rFonts w:ascii="Times New Roman" w:hAnsi="Times New Roman" w:cs="Times New Roman"/>
                <w:sz w:val="28"/>
                <w:szCs w:val="28"/>
              </w:rPr>
              <w:t xml:space="preserve">Экскурсии </w:t>
            </w:r>
          </w:p>
        </w:tc>
        <w:tc>
          <w:tcPr>
            <w:tcW w:w="3191" w:type="dxa"/>
          </w:tcPr>
          <w:p w:rsidR="00D1362A" w:rsidRPr="00340223" w:rsidRDefault="004737D7" w:rsidP="00CE76C0">
            <w:pPr>
              <w:jc w:val="both"/>
              <w:rPr>
                <w:rFonts w:ascii="Times New Roman" w:hAnsi="Times New Roman" w:cs="Times New Roman"/>
                <w:sz w:val="28"/>
                <w:szCs w:val="28"/>
              </w:rPr>
            </w:pPr>
            <w:r>
              <w:rPr>
                <w:rFonts w:ascii="Times New Roman" w:hAnsi="Times New Roman" w:cs="Times New Roman"/>
                <w:sz w:val="28"/>
                <w:szCs w:val="28"/>
              </w:rPr>
              <w:t>Образцы поделок, рисунков</w:t>
            </w:r>
          </w:p>
        </w:tc>
      </w:tr>
      <w:tr w:rsidR="00D1362A" w:rsidTr="00340223">
        <w:tc>
          <w:tcPr>
            <w:tcW w:w="3190" w:type="dxa"/>
          </w:tcPr>
          <w:p w:rsidR="00D1362A" w:rsidRDefault="00D1362A" w:rsidP="00CE76C0">
            <w:pPr>
              <w:jc w:val="both"/>
              <w:rPr>
                <w:rFonts w:ascii="Times New Roman" w:hAnsi="Times New Roman" w:cs="Times New Roman"/>
                <w:sz w:val="28"/>
                <w:szCs w:val="28"/>
              </w:rPr>
            </w:pPr>
            <w:r>
              <w:rPr>
                <w:rFonts w:ascii="Times New Roman" w:hAnsi="Times New Roman" w:cs="Times New Roman"/>
                <w:sz w:val="28"/>
                <w:szCs w:val="28"/>
              </w:rPr>
              <w:t>Культурно – массовый</w:t>
            </w:r>
          </w:p>
        </w:tc>
        <w:tc>
          <w:tcPr>
            <w:tcW w:w="3190" w:type="dxa"/>
          </w:tcPr>
          <w:p w:rsidR="00D1362A" w:rsidRPr="00340223" w:rsidRDefault="004737D7" w:rsidP="00CE76C0">
            <w:pPr>
              <w:jc w:val="both"/>
              <w:rPr>
                <w:rFonts w:ascii="Times New Roman" w:hAnsi="Times New Roman" w:cs="Times New Roman"/>
                <w:sz w:val="28"/>
                <w:szCs w:val="28"/>
              </w:rPr>
            </w:pPr>
            <w:r>
              <w:rPr>
                <w:rFonts w:ascii="Times New Roman" w:hAnsi="Times New Roman" w:cs="Times New Roman"/>
                <w:sz w:val="28"/>
                <w:szCs w:val="28"/>
              </w:rPr>
              <w:t>Проведение праздников, тематических вечеров, участие в выставках</w:t>
            </w:r>
          </w:p>
        </w:tc>
        <w:tc>
          <w:tcPr>
            <w:tcW w:w="3191" w:type="dxa"/>
          </w:tcPr>
          <w:p w:rsidR="00D1362A" w:rsidRPr="00340223" w:rsidRDefault="004737D7" w:rsidP="00CE76C0">
            <w:pPr>
              <w:jc w:val="both"/>
              <w:rPr>
                <w:rFonts w:ascii="Times New Roman" w:hAnsi="Times New Roman" w:cs="Times New Roman"/>
                <w:sz w:val="28"/>
                <w:szCs w:val="28"/>
              </w:rPr>
            </w:pPr>
            <w:r>
              <w:rPr>
                <w:rFonts w:ascii="Times New Roman" w:hAnsi="Times New Roman" w:cs="Times New Roman"/>
                <w:sz w:val="28"/>
                <w:szCs w:val="28"/>
              </w:rPr>
              <w:t>Сценарии мероприятий, бесед, дискуссий</w:t>
            </w:r>
          </w:p>
        </w:tc>
      </w:tr>
      <w:tr w:rsidR="00D1362A" w:rsidTr="00340223">
        <w:tc>
          <w:tcPr>
            <w:tcW w:w="3190" w:type="dxa"/>
          </w:tcPr>
          <w:p w:rsidR="00D1362A" w:rsidRDefault="00D1362A" w:rsidP="00CE76C0">
            <w:pPr>
              <w:jc w:val="both"/>
              <w:rPr>
                <w:rFonts w:ascii="Times New Roman" w:hAnsi="Times New Roman" w:cs="Times New Roman"/>
                <w:sz w:val="28"/>
                <w:szCs w:val="28"/>
              </w:rPr>
            </w:pPr>
            <w:r>
              <w:rPr>
                <w:rFonts w:ascii="Times New Roman" w:hAnsi="Times New Roman" w:cs="Times New Roman"/>
                <w:sz w:val="28"/>
                <w:szCs w:val="28"/>
              </w:rPr>
              <w:t xml:space="preserve">Воспитательный </w:t>
            </w:r>
          </w:p>
        </w:tc>
        <w:tc>
          <w:tcPr>
            <w:tcW w:w="3190" w:type="dxa"/>
          </w:tcPr>
          <w:p w:rsidR="00D1362A" w:rsidRPr="00340223" w:rsidRDefault="004737D7" w:rsidP="00CE76C0">
            <w:pPr>
              <w:jc w:val="both"/>
              <w:rPr>
                <w:rFonts w:ascii="Times New Roman" w:hAnsi="Times New Roman" w:cs="Times New Roman"/>
                <w:sz w:val="28"/>
                <w:szCs w:val="28"/>
              </w:rPr>
            </w:pPr>
            <w:r>
              <w:rPr>
                <w:rFonts w:ascii="Times New Roman" w:hAnsi="Times New Roman" w:cs="Times New Roman"/>
                <w:sz w:val="28"/>
                <w:szCs w:val="28"/>
              </w:rPr>
              <w:t>Проведение родительских собраний</w:t>
            </w:r>
          </w:p>
        </w:tc>
        <w:tc>
          <w:tcPr>
            <w:tcW w:w="3191" w:type="dxa"/>
          </w:tcPr>
          <w:p w:rsidR="00D1362A" w:rsidRPr="00340223" w:rsidRDefault="004737D7" w:rsidP="00CE76C0">
            <w:pPr>
              <w:jc w:val="both"/>
              <w:rPr>
                <w:rFonts w:ascii="Times New Roman" w:hAnsi="Times New Roman" w:cs="Times New Roman"/>
                <w:sz w:val="28"/>
                <w:szCs w:val="28"/>
              </w:rPr>
            </w:pPr>
            <w:r>
              <w:rPr>
                <w:rFonts w:ascii="Times New Roman" w:hAnsi="Times New Roman" w:cs="Times New Roman"/>
                <w:sz w:val="28"/>
                <w:szCs w:val="28"/>
              </w:rPr>
              <w:t>Анкетирование,</w:t>
            </w:r>
            <w:r w:rsidR="00740268">
              <w:rPr>
                <w:rFonts w:ascii="Times New Roman" w:hAnsi="Times New Roman" w:cs="Times New Roman"/>
                <w:sz w:val="28"/>
                <w:szCs w:val="28"/>
              </w:rPr>
              <w:t xml:space="preserve"> </w:t>
            </w:r>
            <w:r>
              <w:rPr>
                <w:rFonts w:ascii="Times New Roman" w:hAnsi="Times New Roman" w:cs="Times New Roman"/>
                <w:sz w:val="28"/>
                <w:szCs w:val="28"/>
              </w:rPr>
              <w:t>б</w:t>
            </w:r>
            <w:r w:rsidR="00740268">
              <w:rPr>
                <w:rFonts w:ascii="Times New Roman" w:hAnsi="Times New Roman" w:cs="Times New Roman"/>
                <w:sz w:val="28"/>
                <w:szCs w:val="28"/>
              </w:rPr>
              <w:t>ес</w:t>
            </w:r>
            <w:r>
              <w:rPr>
                <w:rFonts w:ascii="Times New Roman" w:hAnsi="Times New Roman" w:cs="Times New Roman"/>
                <w:sz w:val="28"/>
                <w:szCs w:val="28"/>
              </w:rPr>
              <w:t>еды</w:t>
            </w:r>
          </w:p>
        </w:tc>
      </w:tr>
    </w:tbl>
    <w:p w:rsidR="00384438" w:rsidRPr="00F25F2E" w:rsidRDefault="00340223" w:rsidP="00CE76C0">
      <w:pPr>
        <w:spacing w:line="240" w:lineRule="auto"/>
        <w:contextualSpacing/>
        <w:jc w:val="both"/>
        <w:rPr>
          <w:rFonts w:ascii="Times New Roman" w:hAnsi="Times New Roman" w:cs="Times New Roman"/>
          <w:b/>
          <w:i/>
          <w:sz w:val="28"/>
          <w:szCs w:val="28"/>
        </w:rPr>
      </w:pPr>
      <w:r w:rsidRPr="00F25F2E">
        <w:rPr>
          <w:rFonts w:ascii="Times New Roman" w:hAnsi="Times New Roman" w:cs="Times New Roman"/>
          <w:b/>
          <w:i/>
          <w:sz w:val="28"/>
          <w:szCs w:val="28"/>
        </w:rPr>
        <w:t>Сроки освоения программы</w:t>
      </w:r>
    </w:p>
    <w:p w:rsidR="00340223" w:rsidRDefault="00340223" w:rsidP="00CE76C0">
      <w:pPr>
        <w:spacing w:line="240" w:lineRule="auto"/>
        <w:ind w:firstLine="567"/>
        <w:contextualSpacing/>
        <w:jc w:val="both"/>
        <w:rPr>
          <w:rFonts w:ascii="Times New Roman" w:hAnsi="Times New Roman" w:cs="Times New Roman"/>
          <w:sz w:val="28"/>
          <w:szCs w:val="28"/>
        </w:rPr>
      </w:pPr>
      <w:r w:rsidRPr="00340223">
        <w:rPr>
          <w:rFonts w:ascii="Times New Roman" w:hAnsi="Times New Roman" w:cs="Times New Roman"/>
          <w:sz w:val="28"/>
          <w:szCs w:val="28"/>
        </w:rPr>
        <w:t xml:space="preserve">Программа рассчитана на </w:t>
      </w:r>
      <w:r w:rsidR="00253E69">
        <w:rPr>
          <w:rFonts w:ascii="Times New Roman" w:hAnsi="Times New Roman" w:cs="Times New Roman"/>
          <w:sz w:val="28"/>
          <w:szCs w:val="28"/>
        </w:rPr>
        <w:t>2</w:t>
      </w:r>
      <w:r w:rsidRPr="00340223">
        <w:rPr>
          <w:rFonts w:ascii="Times New Roman" w:hAnsi="Times New Roman" w:cs="Times New Roman"/>
          <w:sz w:val="28"/>
          <w:szCs w:val="28"/>
        </w:rPr>
        <w:t xml:space="preserve"> года обучения.</w:t>
      </w:r>
    </w:p>
    <w:p w:rsidR="00BD230B" w:rsidRPr="00BD230B" w:rsidRDefault="00BD230B" w:rsidP="00CE76C0">
      <w:pPr>
        <w:spacing w:line="240" w:lineRule="auto"/>
        <w:jc w:val="both"/>
        <w:rPr>
          <w:rFonts w:ascii="Times New Roman" w:hAnsi="Times New Roman" w:cs="Times New Roman"/>
          <w:sz w:val="28"/>
          <w:szCs w:val="28"/>
        </w:rPr>
      </w:pPr>
      <w:r w:rsidRPr="00BD230B">
        <w:rPr>
          <w:rFonts w:ascii="Times New Roman" w:hAnsi="Times New Roman" w:cs="Times New Roman"/>
          <w:sz w:val="28"/>
          <w:szCs w:val="28"/>
        </w:rPr>
        <w:t>Программа предполагает возможность вариативного содержания в зависимости от особенностей творческого развития учащихся педагог может</w:t>
      </w:r>
      <w:r w:rsidR="00353622">
        <w:rPr>
          <w:rFonts w:ascii="Times New Roman" w:hAnsi="Times New Roman" w:cs="Times New Roman"/>
          <w:sz w:val="28"/>
          <w:szCs w:val="28"/>
        </w:rPr>
        <w:t xml:space="preserve"> </w:t>
      </w:r>
      <w:r w:rsidRPr="00BD230B">
        <w:rPr>
          <w:rFonts w:ascii="Times New Roman" w:hAnsi="Times New Roman" w:cs="Times New Roman"/>
          <w:sz w:val="28"/>
          <w:szCs w:val="28"/>
        </w:rPr>
        <w:t>вносить изменения в содержание программы и занятий, дополнять практические задания новыми изделиями</w:t>
      </w:r>
      <w:r>
        <w:rPr>
          <w:rFonts w:ascii="Times New Roman" w:hAnsi="Times New Roman" w:cs="Times New Roman"/>
          <w:sz w:val="28"/>
          <w:szCs w:val="28"/>
        </w:rPr>
        <w:t>.</w:t>
      </w:r>
    </w:p>
    <w:p w:rsidR="00D17FB5" w:rsidRPr="00F25F2E" w:rsidRDefault="00D17FB5" w:rsidP="00CE76C0">
      <w:pPr>
        <w:spacing w:line="240" w:lineRule="auto"/>
        <w:contextualSpacing/>
        <w:jc w:val="both"/>
        <w:rPr>
          <w:rFonts w:ascii="Times New Roman" w:hAnsi="Times New Roman" w:cs="Times New Roman"/>
          <w:b/>
          <w:i/>
          <w:sz w:val="28"/>
          <w:szCs w:val="28"/>
        </w:rPr>
      </w:pPr>
      <w:r w:rsidRPr="00F25F2E">
        <w:rPr>
          <w:rFonts w:ascii="Times New Roman" w:hAnsi="Times New Roman" w:cs="Times New Roman"/>
          <w:b/>
          <w:i/>
          <w:sz w:val="28"/>
          <w:szCs w:val="28"/>
        </w:rPr>
        <w:t>Структура программы</w:t>
      </w:r>
    </w:p>
    <w:p w:rsidR="00D17FB5" w:rsidRPr="00E441FF" w:rsidRDefault="00D17FB5" w:rsidP="00CE76C0">
      <w:pPr>
        <w:pStyle w:val="Style5"/>
        <w:spacing w:line="240" w:lineRule="auto"/>
        <w:ind w:firstLine="567"/>
        <w:contextualSpacing/>
        <w:jc w:val="both"/>
        <w:rPr>
          <w:sz w:val="28"/>
          <w:szCs w:val="28"/>
        </w:rPr>
      </w:pPr>
      <w:r w:rsidRPr="00E441FF">
        <w:rPr>
          <w:sz w:val="28"/>
          <w:szCs w:val="28"/>
        </w:rPr>
        <w:t>Стр</w:t>
      </w:r>
      <w:r w:rsidR="00BD230B">
        <w:rPr>
          <w:sz w:val="28"/>
          <w:szCs w:val="28"/>
        </w:rPr>
        <w:t>уктура программы «Умелые руки</w:t>
      </w:r>
      <w:r w:rsidR="00DD7807">
        <w:rPr>
          <w:sz w:val="28"/>
          <w:szCs w:val="28"/>
        </w:rPr>
        <w:t xml:space="preserve"> плюс» </w:t>
      </w:r>
      <w:r w:rsidR="00EB6679">
        <w:rPr>
          <w:sz w:val="28"/>
          <w:szCs w:val="28"/>
        </w:rPr>
        <w:t xml:space="preserve">включает </w:t>
      </w:r>
      <w:r w:rsidR="00253E69">
        <w:rPr>
          <w:sz w:val="28"/>
          <w:szCs w:val="28"/>
        </w:rPr>
        <w:t>2</w:t>
      </w:r>
      <w:r w:rsidR="00EB6679">
        <w:rPr>
          <w:sz w:val="28"/>
          <w:szCs w:val="28"/>
        </w:rPr>
        <w:t xml:space="preserve"> курса</w:t>
      </w:r>
      <w:r w:rsidRPr="00E441FF">
        <w:rPr>
          <w:sz w:val="28"/>
          <w:szCs w:val="28"/>
        </w:rPr>
        <w:t xml:space="preserve"> творчества, соответствующие годам обуч</w:t>
      </w:r>
      <w:r w:rsidR="00DD7807">
        <w:rPr>
          <w:sz w:val="28"/>
          <w:szCs w:val="28"/>
        </w:rPr>
        <w:t xml:space="preserve">ения. Технология </w:t>
      </w:r>
      <w:r w:rsidRPr="00E441FF">
        <w:rPr>
          <w:sz w:val="28"/>
          <w:szCs w:val="28"/>
        </w:rPr>
        <w:t>обучения предполагает создание педагогических условий для включения каждого учащегос</w:t>
      </w:r>
      <w:r w:rsidR="00EB6679">
        <w:rPr>
          <w:sz w:val="28"/>
          <w:szCs w:val="28"/>
        </w:rPr>
        <w:t>я в деятельность. О</w:t>
      </w:r>
      <w:r w:rsidRPr="00E441FF">
        <w:rPr>
          <w:sz w:val="28"/>
          <w:szCs w:val="28"/>
        </w:rPr>
        <w:t>бучение</w:t>
      </w:r>
      <w:r w:rsidR="003D6E76">
        <w:rPr>
          <w:sz w:val="28"/>
          <w:szCs w:val="28"/>
        </w:rPr>
        <w:t xml:space="preserve"> по </w:t>
      </w:r>
      <w:r w:rsidR="00EB6679">
        <w:rPr>
          <w:sz w:val="28"/>
          <w:szCs w:val="28"/>
        </w:rPr>
        <w:t>программе</w:t>
      </w:r>
      <w:r w:rsidRPr="00E441FF">
        <w:rPr>
          <w:sz w:val="28"/>
          <w:szCs w:val="28"/>
        </w:rPr>
        <w:t xml:space="preserve"> предоставляет шанс каждому учащемуся организовать свое обучение таким образом, чтобы максимально использовать свои возможности.</w:t>
      </w:r>
    </w:p>
    <w:p w:rsidR="00D17FB5" w:rsidRPr="00E441FF" w:rsidRDefault="00EB6679" w:rsidP="00CE76C0">
      <w:pPr>
        <w:pStyle w:val="Style5"/>
        <w:spacing w:line="240" w:lineRule="auto"/>
        <w:ind w:firstLine="0"/>
        <w:contextualSpacing/>
        <w:jc w:val="both"/>
        <w:rPr>
          <w:iCs/>
          <w:sz w:val="28"/>
          <w:szCs w:val="28"/>
        </w:rPr>
      </w:pPr>
      <w:r>
        <w:rPr>
          <w:iCs/>
          <w:sz w:val="28"/>
          <w:szCs w:val="28"/>
        </w:rPr>
        <w:t>1курс</w:t>
      </w:r>
      <w:r w:rsidR="00D17FB5">
        <w:rPr>
          <w:iCs/>
          <w:sz w:val="28"/>
          <w:szCs w:val="28"/>
        </w:rPr>
        <w:t xml:space="preserve"> обучения – </w:t>
      </w:r>
      <w:r w:rsidR="00253E69">
        <w:rPr>
          <w:sz w:val="28"/>
          <w:szCs w:val="28"/>
        </w:rPr>
        <w:t>«Старатели</w:t>
      </w:r>
      <w:r w:rsidR="00253E69" w:rsidRPr="00E441FF">
        <w:rPr>
          <w:sz w:val="28"/>
          <w:szCs w:val="28"/>
        </w:rPr>
        <w:t>».</w:t>
      </w:r>
    </w:p>
    <w:p w:rsidR="00D17FB5" w:rsidRPr="00E441FF" w:rsidRDefault="00EB6679" w:rsidP="00CE76C0">
      <w:pPr>
        <w:pStyle w:val="Style5"/>
        <w:spacing w:line="240" w:lineRule="auto"/>
        <w:ind w:firstLine="0"/>
        <w:contextualSpacing/>
        <w:jc w:val="both"/>
        <w:rPr>
          <w:sz w:val="28"/>
          <w:szCs w:val="28"/>
        </w:rPr>
      </w:pPr>
      <w:r>
        <w:rPr>
          <w:sz w:val="28"/>
          <w:szCs w:val="28"/>
        </w:rPr>
        <w:t xml:space="preserve"> </w:t>
      </w:r>
      <w:r w:rsidR="00D17FB5" w:rsidRPr="00E441FF">
        <w:rPr>
          <w:sz w:val="28"/>
          <w:szCs w:val="28"/>
        </w:rPr>
        <w:t xml:space="preserve">Предполагает обеспечение учащихся общедоступными и универсальными формами организации учебного материала, минимальную сложность предлагаемых заданий, приобретение умений и навыков по овладению технологиями декоративно-прикладного творчества. </w:t>
      </w:r>
    </w:p>
    <w:p w:rsidR="00D17FB5" w:rsidRPr="00E441FF" w:rsidRDefault="00253E69" w:rsidP="00CE76C0">
      <w:pPr>
        <w:pStyle w:val="Style5"/>
        <w:spacing w:line="240" w:lineRule="auto"/>
        <w:ind w:firstLine="0"/>
        <w:contextualSpacing/>
        <w:jc w:val="both"/>
        <w:rPr>
          <w:sz w:val="28"/>
          <w:szCs w:val="28"/>
        </w:rPr>
      </w:pPr>
      <w:r>
        <w:rPr>
          <w:sz w:val="28"/>
          <w:szCs w:val="28"/>
        </w:rPr>
        <w:t>2</w:t>
      </w:r>
      <w:r w:rsidR="00EB6679">
        <w:rPr>
          <w:sz w:val="28"/>
          <w:szCs w:val="28"/>
        </w:rPr>
        <w:t xml:space="preserve"> курс</w:t>
      </w:r>
      <w:r w:rsidR="00DD7807">
        <w:rPr>
          <w:sz w:val="28"/>
          <w:szCs w:val="28"/>
        </w:rPr>
        <w:t xml:space="preserve"> обучения </w:t>
      </w:r>
      <w:r w:rsidR="00D17FB5">
        <w:rPr>
          <w:sz w:val="28"/>
          <w:szCs w:val="28"/>
        </w:rPr>
        <w:t>– «Умельцы</w:t>
      </w:r>
      <w:r w:rsidR="00D17FB5" w:rsidRPr="00E441FF">
        <w:rPr>
          <w:sz w:val="28"/>
          <w:szCs w:val="28"/>
        </w:rPr>
        <w:t xml:space="preserve">». </w:t>
      </w:r>
    </w:p>
    <w:p w:rsidR="00253E69" w:rsidRDefault="00D17FB5" w:rsidP="00CE76C0">
      <w:pPr>
        <w:pStyle w:val="Style5"/>
        <w:spacing w:line="240" w:lineRule="auto"/>
        <w:ind w:firstLine="0"/>
        <w:contextualSpacing/>
        <w:jc w:val="both"/>
        <w:rPr>
          <w:sz w:val="28"/>
          <w:szCs w:val="28"/>
        </w:rPr>
      </w:pPr>
      <w:r w:rsidRPr="00E441FF">
        <w:rPr>
          <w:sz w:val="28"/>
          <w:szCs w:val="28"/>
        </w:rPr>
        <w:t>Предполагает сотворчество педагога и учащегося, углубленное изучение декоративно - при</w:t>
      </w:r>
      <w:r w:rsidR="00DD7807">
        <w:rPr>
          <w:sz w:val="28"/>
          <w:szCs w:val="28"/>
        </w:rPr>
        <w:t xml:space="preserve">кладного искусства. Выполнение </w:t>
      </w:r>
      <w:r w:rsidRPr="00E441FF">
        <w:rPr>
          <w:sz w:val="28"/>
          <w:szCs w:val="28"/>
        </w:rPr>
        <w:t>на основе индивидуальных образовательных планов, маршрутов творческих проектов.</w:t>
      </w:r>
    </w:p>
    <w:p w:rsidR="00CE76C0" w:rsidRDefault="00CE76C0" w:rsidP="00CE76C0">
      <w:pPr>
        <w:pStyle w:val="Style5"/>
        <w:spacing w:line="240" w:lineRule="auto"/>
        <w:ind w:firstLine="0"/>
        <w:contextualSpacing/>
        <w:jc w:val="both"/>
        <w:rPr>
          <w:sz w:val="28"/>
          <w:szCs w:val="28"/>
        </w:rPr>
      </w:pPr>
    </w:p>
    <w:p w:rsidR="00750580" w:rsidRPr="00135B95" w:rsidRDefault="00750580" w:rsidP="00CE76C0">
      <w:pPr>
        <w:pStyle w:val="Style5"/>
        <w:widowControl/>
        <w:tabs>
          <w:tab w:val="left" w:pos="274"/>
          <w:tab w:val="left" w:pos="3150"/>
          <w:tab w:val="center" w:pos="4961"/>
        </w:tabs>
        <w:spacing w:before="120" w:after="120" w:line="240" w:lineRule="auto"/>
        <w:ind w:firstLine="0"/>
        <w:contextualSpacing/>
        <w:jc w:val="both"/>
        <w:rPr>
          <w:b/>
          <w:bCs/>
          <w:sz w:val="28"/>
          <w:szCs w:val="28"/>
        </w:rPr>
      </w:pPr>
      <w:r w:rsidRPr="00612082">
        <w:rPr>
          <w:b/>
          <w:bCs/>
          <w:sz w:val="28"/>
          <w:szCs w:val="28"/>
        </w:rPr>
        <w:t>Планируемые результаты</w:t>
      </w:r>
    </w:p>
    <w:p w:rsidR="00750580" w:rsidRDefault="00490C98" w:rsidP="00CE76C0">
      <w:pPr>
        <w:pStyle w:val="a4"/>
        <w:spacing w:before="120" w:beforeAutospacing="0" w:after="120" w:afterAutospacing="0"/>
        <w:ind w:firstLine="567"/>
        <w:contextualSpacing/>
        <w:jc w:val="both"/>
        <w:rPr>
          <w:color w:val="000000"/>
          <w:sz w:val="28"/>
          <w:szCs w:val="28"/>
        </w:rPr>
      </w:pPr>
      <w:r w:rsidRPr="00490C98">
        <w:rPr>
          <w:bCs/>
          <w:iCs/>
          <w:sz w:val="28"/>
        </w:rPr>
        <w:t>Результатом</w:t>
      </w:r>
      <w:r w:rsidR="00750580" w:rsidRPr="00490C98">
        <w:rPr>
          <w:color w:val="000000"/>
          <w:sz w:val="28"/>
          <w:szCs w:val="28"/>
        </w:rPr>
        <w:t xml:space="preserve"> </w:t>
      </w:r>
      <w:r w:rsidR="00750580" w:rsidRPr="002D2934">
        <w:rPr>
          <w:color w:val="000000"/>
          <w:sz w:val="28"/>
          <w:szCs w:val="28"/>
        </w:rPr>
        <w:t xml:space="preserve">программы предполагает овладение </w:t>
      </w:r>
      <w:r w:rsidR="00F25F2E">
        <w:rPr>
          <w:color w:val="000000"/>
          <w:sz w:val="28"/>
          <w:szCs w:val="28"/>
        </w:rPr>
        <w:t>учащимися</w:t>
      </w:r>
      <w:r w:rsidR="00750580">
        <w:rPr>
          <w:color w:val="000000"/>
          <w:sz w:val="28"/>
          <w:szCs w:val="28"/>
        </w:rPr>
        <w:t xml:space="preserve"> </w:t>
      </w:r>
      <w:r w:rsidR="00750580" w:rsidRPr="002D2934">
        <w:rPr>
          <w:color w:val="000000"/>
          <w:sz w:val="28"/>
          <w:szCs w:val="28"/>
        </w:rPr>
        <w:t>комплексом знаний, умений и навыков, обеспечивающих в целом ее практическую реализацию.</w:t>
      </w:r>
    </w:p>
    <w:p w:rsidR="00750580" w:rsidRDefault="00750580" w:rsidP="00CE76C0">
      <w:pPr>
        <w:pStyle w:val="a4"/>
        <w:spacing w:before="120" w:beforeAutospacing="0" w:after="120" w:afterAutospacing="0"/>
        <w:jc w:val="both"/>
        <w:rPr>
          <w:sz w:val="28"/>
          <w:szCs w:val="28"/>
        </w:rPr>
      </w:pPr>
      <w:r>
        <w:rPr>
          <w:sz w:val="28"/>
          <w:szCs w:val="28"/>
        </w:rPr>
        <w:t>По окончанию обучения выпускники получают следующие результаты:</w:t>
      </w:r>
    </w:p>
    <w:p w:rsidR="00732888" w:rsidRPr="00732888" w:rsidRDefault="00732888" w:rsidP="00CE76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32888">
        <w:rPr>
          <w:rFonts w:ascii="Times New Roman" w:eastAsia="Times New Roman" w:hAnsi="Times New Roman" w:cs="Times New Roman"/>
          <w:b/>
          <w:bCs/>
          <w:color w:val="000000"/>
          <w:sz w:val="28"/>
          <w:szCs w:val="28"/>
          <w:lang w:eastAsia="ru-RU"/>
        </w:rPr>
        <w:lastRenderedPageBreak/>
        <w:t>Метапредметные результаты.</w:t>
      </w:r>
    </w:p>
    <w:p w:rsidR="00732888" w:rsidRPr="00732888" w:rsidRDefault="00732888" w:rsidP="00CE76C0">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732888">
        <w:rPr>
          <w:rFonts w:ascii="Times New Roman" w:eastAsia="Times New Roman" w:hAnsi="Times New Roman" w:cs="Times New Roman"/>
          <w:color w:val="000000"/>
          <w:sz w:val="28"/>
          <w:szCs w:val="28"/>
          <w:lang w:eastAsia="ru-RU"/>
        </w:rPr>
        <w:t>Метапредметными результатами (предпосылками к их формированию) является формирование следующих универсальных учебных действий: регулятивных, познавательных, коммуникативных.</w:t>
      </w:r>
    </w:p>
    <w:p w:rsidR="00732888" w:rsidRPr="00732888" w:rsidRDefault="00732888" w:rsidP="004A48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888">
        <w:rPr>
          <w:rFonts w:ascii="Times New Roman" w:eastAsia="Times New Roman" w:hAnsi="Times New Roman" w:cs="Times New Roman"/>
          <w:i/>
          <w:iCs/>
          <w:color w:val="000000"/>
          <w:sz w:val="28"/>
          <w:szCs w:val="28"/>
          <w:u w:val="single"/>
          <w:shd w:val="clear" w:color="auto" w:fill="FFFFFF"/>
          <w:lang w:eastAsia="ru-RU"/>
        </w:rPr>
        <w:t>Регулятивные:</w:t>
      </w:r>
    </w:p>
    <w:p w:rsidR="00732888" w:rsidRPr="00732888" w:rsidRDefault="00732888" w:rsidP="004A48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888">
        <w:rPr>
          <w:rFonts w:ascii="Times New Roman" w:eastAsia="Times New Roman" w:hAnsi="Times New Roman" w:cs="Times New Roman"/>
          <w:color w:val="000000"/>
          <w:sz w:val="28"/>
          <w:szCs w:val="28"/>
          <w:lang w:eastAsia="ru-RU"/>
        </w:rPr>
        <w:t>- определять и формулировать цель деятельности на занятии с помощью</w:t>
      </w:r>
    </w:p>
    <w:p w:rsidR="00732888" w:rsidRPr="00732888" w:rsidRDefault="004A4831" w:rsidP="004A48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педагога</w:t>
      </w:r>
      <w:r w:rsidR="00732888" w:rsidRPr="00732888">
        <w:rPr>
          <w:rFonts w:ascii="Times New Roman" w:eastAsia="Times New Roman" w:hAnsi="Times New Roman" w:cs="Times New Roman"/>
          <w:color w:val="000000"/>
          <w:sz w:val="28"/>
          <w:szCs w:val="28"/>
          <w:lang w:eastAsia="ru-RU"/>
        </w:rPr>
        <w:t>;</w:t>
      </w:r>
    </w:p>
    <w:p w:rsidR="00732888" w:rsidRPr="00732888" w:rsidRDefault="00732888" w:rsidP="004A48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888">
        <w:rPr>
          <w:rFonts w:ascii="Times New Roman" w:eastAsia="Times New Roman" w:hAnsi="Times New Roman" w:cs="Times New Roman"/>
          <w:color w:val="000000"/>
          <w:sz w:val="28"/>
          <w:szCs w:val="28"/>
          <w:lang w:eastAsia="ru-RU"/>
        </w:rPr>
        <w:t>- работать по предложенному плану;</w:t>
      </w:r>
    </w:p>
    <w:p w:rsidR="00732888" w:rsidRPr="00732888" w:rsidRDefault="00732888" w:rsidP="004A48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888">
        <w:rPr>
          <w:rFonts w:ascii="Times New Roman" w:eastAsia="Times New Roman" w:hAnsi="Times New Roman" w:cs="Times New Roman"/>
          <w:color w:val="000000"/>
          <w:sz w:val="28"/>
          <w:szCs w:val="28"/>
          <w:lang w:eastAsia="ru-RU"/>
        </w:rPr>
        <w:t>- высказывать свое предположение (версию) на основе работы с</w:t>
      </w:r>
    </w:p>
    <w:p w:rsidR="00732888" w:rsidRPr="00732888" w:rsidRDefault="00732888" w:rsidP="004A48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888">
        <w:rPr>
          <w:rFonts w:ascii="Times New Roman" w:eastAsia="Times New Roman" w:hAnsi="Times New Roman" w:cs="Times New Roman"/>
          <w:color w:val="000000"/>
          <w:sz w:val="28"/>
          <w:szCs w:val="28"/>
          <w:lang w:eastAsia="ru-RU"/>
        </w:rPr>
        <w:t>материалом (иллюстрациями) учебного пособия;</w:t>
      </w:r>
    </w:p>
    <w:p w:rsidR="00732888" w:rsidRPr="00732888" w:rsidRDefault="009372CF" w:rsidP="004A48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отличать верно</w:t>
      </w:r>
      <w:r w:rsidR="00732888" w:rsidRPr="00732888">
        <w:rPr>
          <w:rFonts w:ascii="Times New Roman" w:eastAsia="Times New Roman" w:hAnsi="Times New Roman" w:cs="Times New Roman"/>
          <w:color w:val="000000"/>
          <w:sz w:val="28"/>
          <w:szCs w:val="28"/>
          <w:lang w:eastAsia="ru-RU"/>
        </w:rPr>
        <w:t xml:space="preserve"> выполненное задание от неверного;</w:t>
      </w:r>
    </w:p>
    <w:p w:rsidR="009372CF" w:rsidRDefault="00732888" w:rsidP="004A4831">
      <w:pPr>
        <w:shd w:val="clear" w:color="auto" w:fill="FFFFFF"/>
        <w:spacing w:after="0" w:line="240" w:lineRule="auto"/>
        <w:jc w:val="both"/>
        <w:rPr>
          <w:rFonts w:ascii="Times New Roman" w:eastAsia="Times New Roman" w:hAnsi="Times New Roman" w:cs="Times New Roman"/>
          <w:bCs/>
          <w:i/>
          <w:color w:val="000000"/>
          <w:sz w:val="28"/>
          <w:szCs w:val="28"/>
          <w:u w:val="single"/>
          <w:lang w:eastAsia="ru-RU"/>
        </w:rPr>
      </w:pPr>
      <w:r w:rsidRPr="00732888">
        <w:rPr>
          <w:rFonts w:ascii="Times New Roman" w:eastAsia="Times New Roman" w:hAnsi="Times New Roman" w:cs="Times New Roman"/>
          <w:bCs/>
          <w:i/>
          <w:color w:val="000000"/>
          <w:sz w:val="28"/>
          <w:szCs w:val="28"/>
          <w:u w:val="single"/>
          <w:lang w:eastAsia="ru-RU"/>
        </w:rPr>
        <w:t>Познавательные:</w:t>
      </w:r>
    </w:p>
    <w:p w:rsidR="00732888" w:rsidRPr="009372CF" w:rsidRDefault="00732888" w:rsidP="004A4831">
      <w:pPr>
        <w:shd w:val="clear" w:color="auto" w:fill="FFFFFF"/>
        <w:spacing w:after="0" w:line="240" w:lineRule="auto"/>
        <w:jc w:val="both"/>
        <w:rPr>
          <w:rFonts w:ascii="Arial" w:eastAsia="Times New Roman" w:hAnsi="Arial" w:cs="Arial"/>
          <w:i/>
          <w:color w:val="000000"/>
          <w:u w:val="single"/>
          <w:lang w:eastAsia="ru-RU"/>
        </w:rPr>
      </w:pPr>
      <w:r w:rsidRPr="00732888">
        <w:rPr>
          <w:rFonts w:ascii="Times New Roman" w:eastAsia="Times New Roman" w:hAnsi="Times New Roman" w:cs="Times New Roman"/>
          <w:color w:val="000000"/>
          <w:sz w:val="28"/>
          <w:szCs w:val="28"/>
          <w:lang w:eastAsia="ru-RU"/>
        </w:rPr>
        <w:t>- самостоятельно выделять и формулировать познавательной цели;</w:t>
      </w:r>
    </w:p>
    <w:p w:rsidR="00732888" w:rsidRPr="00732888" w:rsidRDefault="00CE76C0" w:rsidP="00CE76C0">
      <w:pPr>
        <w:shd w:val="clear" w:color="auto" w:fill="FFFFFF"/>
        <w:spacing w:before="30"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w:t>
      </w:r>
      <w:r w:rsidR="004A4831">
        <w:rPr>
          <w:rFonts w:ascii="Times New Roman" w:eastAsia="Times New Roman" w:hAnsi="Times New Roman" w:cs="Times New Roman"/>
          <w:color w:val="000000"/>
          <w:sz w:val="28"/>
          <w:szCs w:val="28"/>
          <w:lang w:eastAsia="ru-RU"/>
        </w:rPr>
        <w:t xml:space="preserve"> </w:t>
      </w:r>
      <w:r w:rsidR="00732888" w:rsidRPr="00732888">
        <w:rPr>
          <w:rFonts w:ascii="Times New Roman" w:eastAsia="Times New Roman" w:hAnsi="Times New Roman" w:cs="Times New Roman"/>
          <w:color w:val="000000"/>
          <w:sz w:val="28"/>
          <w:szCs w:val="28"/>
          <w:lang w:eastAsia="ru-RU"/>
        </w:rPr>
        <w:t>осуществлять поиск необходимой информации; применять методы информационного поиска, в том числе с помощью компьютерных средств;</w:t>
      </w:r>
    </w:p>
    <w:p w:rsidR="00732888" w:rsidRPr="00732888" w:rsidRDefault="00732888" w:rsidP="00CE76C0">
      <w:pPr>
        <w:shd w:val="clear" w:color="auto" w:fill="FFFFFF"/>
        <w:spacing w:before="30" w:after="30" w:line="240" w:lineRule="auto"/>
        <w:jc w:val="both"/>
        <w:rPr>
          <w:rFonts w:ascii="Arial" w:eastAsia="Times New Roman" w:hAnsi="Arial" w:cs="Arial"/>
          <w:color w:val="000000"/>
          <w:lang w:eastAsia="ru-RU"/>
        </w:rPr>
      </w:pPr>
      <w:r w:rsidRPr="00732888">
        <w:rPr>
          <w:rFonts w:ascii="Times New Roman" w:eastAsia="Times New Roman" w:hAnsi="Times New Roman" w:cs="Times New Roman"/>
          <w:color w:val="000000"/>
          <w:sz w:val="28"/>
          <w:szCs w:val="28"/>
          <w:lang w:eastAsia="ru-RU"/>
        </w:rPr>
        <w:t>- извлекать необходимую информацию из прослушанных текстов; понимать и оценивать язык средств массовой информации;</w:t>
      </w:r>
    </w:p>
    <w:p w:rsidR="00732888" w:rsidRPr="00732888" w:rsidRDefault="00732888" w:rsidP="004A48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888">
        <w:rPr>
          <w:rFonts w:ascii="Times New Roman" w:eastAsia="Times New Roman" w:hAnsi="Times New Roman" w:cs="Times New Roman"/>
          <w:color w:val="000000"/>
          <w:sz w:val="28"/>
          <w:szCs w:val="28"/>
          <w:lang w:eastAsia="ru-RU"/>
        </w:rPr>
        <w:t>- оценивать результаты своей работы.</w:t>
      </w:r>
    </w:p>
    <w:p w:rsidR="00732888" w:rsidRPr="00732888" w:rsidRDefault="00732888" w:rsidP="004A4831">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732888">
        <w:rPr>
          <w:rFonts w:ascii="Times New Roman" w:eastAsia="Times New Roman" w:hAnsi="Times New Roman" w:cs="Times New Roman"/>
          <w:i/>
          <w:sz w:val="28"/>
          <w:szCs w:val="28"/>
          <w:u w:val="single"/>
          <w:lang w:eastAsia="ru-RU"/>
        </w:rPr>
        <w:t>Коммуникативные:</w:t>
      </w:r>
    </w:p>
    <w:p w:rsidR="00732888" w:rsidRPr="00732888" w:rsidRDefault="00732888" w:rsidP="004A4831">
      <w:pPr>
        <w:shd w:val="clear" w:color="auto" w:fill="FFFFFF"/>
        <w:spacing w:after="0" w:line="240" w:lineRule="auto"/>
        <w:jc w:val="both"/>
        <w:rPr>
          <w:rFonts w:ascii="Times New Roman" w:eastAsia="Times New Roman" w:hAnsi="Times New Roman" w:cs="Times New Roman"/>
          <w:sz w:val="28"/>
          <w:szCs w:val="28"/>
          <w:lang w:eastAsia="ru-RU"/>
        </w:rPr>
      </w:pPr>
      <w:r w:rsidRPr="00732888">
        <w:rPr>
          <w:rFonts w:ascii="Arial" w:eastAsia="Times New Roman" w:hAnsi="Arial" w:cs="Arial"/>
          <w:color w:val="666666"/>
          <w:sz w:val="27"/>
          <w:szCs w:val="27"/>
          <w:lang w:eastAsia="ru-RU"/>
        </w:rPr>
        <w:t xml:space="preserve">- </w:t>
      </w:r>
      <w:r w:rsidRPr="00732888">
        <w:rPr>
          <w:rFonts w:ascii="Times New Roman" w:eastAsia="Times New Roman" w:hAnsi="Times New Roman" w:cs="Times New Roman"/>
          <w:sz w:val="28"/>
          <w:szCs w:val="28"/>
          <w:lang w:eastAsia="ru-RU"/>
        </w:rPr>
        <w:t>обладать чувством коллективизма и ответственности;</w:t>
      </w:r>
    </w:p>
    <w:p w:rsidR="00732888" w:rsidRDefault="00732888" w:rsidP="00CE76C0">
      <w:pPr>
        <w:shd w:val="clear" w:color="auto" w:fill="FFFFFF"/>
        <w:spacing w:after="0" w:line="240" w:lineRule="auto"/>
        <w:jc w:val="both"/>
        <w:rPr>
          <w:rFonts w:ascii="Times New Roman" w:eastAsia="Times New Roman" w:hAnsi="Times New Roman" w:cs="Times New Roman"/>
          <w:sz w:val="28"/>
          <w:szCs w:val="28"/>
          <w:lang w:eastAsia="ru-RU"/>
        </w:rPr>
      </w:pPr>
      <w:r w:rsidRPr="00732888">
        <w:rPr>
          <w:rFonts w:ascii="Times New Roman" w:eastAsia="Times New Roman" w:hAnsi="Times New Roman" w:cs="Times New Roman"/>
          <w:sz w:val="28"/>
          <w:szCs w:val="28"/>
          <w:lang w:eastAsia="ru-RU"/>
        </w:rPr>
        <w:t>- обладать навыками выполнения коллективных творческих работ.</w:t>
      </w:r>
    </w:p>
    <w:p w:rsidR="00C03FE8" w:rsidRPr="00C03FE8" w:rsidRDefault="00C03FE8" w:rsidP="00CE76C0">
      <w:pPr>
        <w:shd w:val="clear" w:color="auto" w:fill="FFFFFF"/>
        <w:spacing w:after="0" w:line="240" w:lineRule="auto"/>
        <w:jc w:val="both"/>
        <w:rPr>
          <w:rFonts w:ascii="Times New Roman" w:eastAsia="Times New Roman" w:hAnsi="Times New Roman" w:cs="Times New Roman"/>
          <w:b/>
          <w:sz w:val="28"/>
          <w:szCs w:val="28"/>
          <w:lang w:eastAsia="ru-RU"/>
        </w:rPr>
      </w:pPr>
      <w:r w:rsidRPr="00C03FE8">
        <w:rPr>
          <w:rFonts w:ascii="Times New Roman" w:eastAsia="Times New Roman" w:hAnsi="Times New Roman" w:cs="Times New Roman"/>
          <w:b/>
          <w:sz w:val="28"/>
          <w:szCs w:val="28"/>
          <w:lang w:eastAsia="ru-RU"/>
        </w:rPr>
        <w:t>Предметные:</w:t>
      </w:r>
    </w:p>
    <w:p w:rsidR="00C03FE8" w:rsidRDefault="00CE76C0" w:rsidP="00CE76C0">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CE76C0">
        <w:rPr>
          <w:rFonts w:ascii="Times New Roman" w:hAnsi="Times New Roman" w:cs="Times New Roman"/>
          <w:color w:val="000000"/>
          <w:sz w:val="28"/>
          <w:szCs w:val="28"/>
          <w:shd w:val="clear" w:color="auto" w:fill="FFFFFF"/>
        </w:rPr>
        <w:t xml:space="preserve"> </w:t>
      </w:r>
      <w:r w:rsidR="00C03FE8" w:rsidRPr="00C03FE8">
        <w:rPr>
          <w:rFonts w:ascii="Times New Roman" w:hAnsi="Times New Roman" w:cs="Times New Roman"/>
          <w:color w:val="000000"/>
          <w:sz w:val="28"/>
          <w:szCs w:val="28"/>
          <w:shd w:val="clear" w:color="auto" w:fill="FFFFFF"/>
        </w:rPr>
        <w:t>формировать первоначальны</w:t>
      </w:r>
      <w:r w:rsidR="00C03FE8">
        <w:rPr>
          <w:rFonts w:ascii="Times New Roman" w:hAnsi="Times New Roman" w:cs="Times New Roman"/>
          <w:color w:val="000000"/>
          <w:sz w:val="28"/>
          <w:szCs w:val="28"/>
          <w:shd w:val="clear" w:color="auto" w:fill="FFFFFF"/>
        </w:rPr>
        <w:t>е</w:t>
      </w:r>
      <w:r w:rsidR="00C03FE8" w:rsidRPr="00C03FE8">
        <w:rPr>
          <w:rFonts w:ascii="Times New Roman" w:hAnsi="Times New Roman" w:cs="Times New Roman"/>
          <w:color w:val="000000"/>
          <w:sz w:val="28"/>
          <w:szCs w:val="28"/>
          <w:shd w:val="clear" w:color="auto" w:fill="FFFFFF"/>
        </w:rPr>
        <w:t xml:space="preserve"> представлени</w:t>
      </w:r>
      <w:r w:rsidR="00C03FE8">
        <w:rPr>
          <w:rFonts w:ascii="Times New Roman" w:hAnsi="Times New Roman" w:cs="Times New Roman"/>
          <w:color w:val="000000"/>
          <w:sz w:val="28"/>
          <w:szCs w:val="28"/>
          <w:shd w:val="clear" w:color="auto" w:fill="FFFFFF"/>
        </w:rPr>
        <w:t>я</w:t>
      </w:r>
      <w:r w:rsidR="00C03FE8" w:rsidRPr="00C03FE8">
        <w:rPr>
          <w:rFonts w:ascii="Times New Roman" w:hAnsi="Times New Roman" w:cs="Times New Roman"/>
          <w:color w:val="000000"/>
          <w:sz w:val="28"/>
          <w:szCs w:val="28"/>
          <w:shd w:val="clear" w:color="auto" w:fill="FFFFFF"/>
        </w:rPr>
        <w:t xml:space="preserve"> о роли декоративно-прикладного искусства в жизни и духовно-нравственном развитии человека; </w:t>
      </w:r>
      <w:r w:rsidR="00C03FE8">
        <w:rPr>
          <w:rFonts w:ascii="Times New Roman" w:hAnsi="Times New Roman" w:cs="Times New Roman"/>
          <w:color w:val="000000"/>
          <w:sz w:val="28"/>
          <w:szCs w:val="28"/>
          <w:shd w:val="clear" w:color="auto" w:fill="FFFFFF"/>
        </w:rPr>
        <w:t xml:space="preserve">- </w:t>
      </w:r>
      <w:r w:rsidR="00C03FE8" w:rsidRPr="00C03FE8">
        <w:rPr>
          <w:rFonts w:ascii="Times New Roman" w:hAnsi="Times New Roman" w:cs="Times New Roman"/>
          <w:color w:val="000000"/>
          <w:sz w:val="28"/>
          <w:szCs w:val="28"/>
          <w:shd w:val="clear" w:color="auto" w:fill="FFFFFF"/>
        </w:rPr>
        <w:t>уметь применять материалы и инструменты в практической деятельности;</w:t>
      </w:r>
    </w:p>
    <w:p w:rsidR="00C03FE8" w:rsidRPr="00C03FE8" w:rsidRDefault="00C03FE8" w:rsidP="00CE76C0">
      <w:pPr>
        <w:shd w:val="clear" w:color="auto" w:fill="FFFFFF"/>
        <w:spacing w:after="0" w:line="240" w:lineRule="auto"/>
        <w:jc w:val="both"/>
        <w:rPr>
          <w:rFonts w:ascii="Times New Roman" w:eastAsia="Times New Roman" w:hAnsi="Times New Roman" w:cs="Times New Roman"/>
          <w:sz w:val="28"/>
          <w:szCs w:val="28"/>
          <w:lang w:eastAsia="ru-RU"/>
        </w:rPr>
      </w:pPr>
      <w:r w:rsidRPr="00C03FE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C03FE8">
        <w:rPr>
          <w:rFonts w:ascii="Times New Roman" w:hAnsi="Times New Roman" w:cs="Times New Roman"/>
          <w:color w:val="000000"/>
          <w:sz w:val="28"/>
          <w:szCs w:val="28"/>
          <w:shd w:val="clear" w:color="auto" w:fill="FFFFFF"/>
        </w:rPr>
        <w:t>иметь навыки ручной лепки и декорирования различными способами.</w:t>
      </w:r>
    </w:p>
    <w:p w:rsidR="00750580" w:rsidRPr="00CA2F26" w:rsidRDefault="00750580" w:rsidP="00CE76C0">
      <w:pPr>
        <w:spacing w:line="240" w:lineRule="auto"/>
        <w:contextualSpacing/>
        <w:jc w:val="both"/>
        <w:rPr>
          <w:rFonts w:ascii="Times New Roman" w:hAnsi="Times New Roman" w:cs="Times New Roman"/>
          <w:b/>
          <w:sz w:val="28"/>
          <w:szCs w:val="28"/>
        </w:rPr>
      </w:pPr>
      <w:r w:rsidRPr="00135B95">
        <w:rPr>
          <w:rFonts w:ascii="Times New Roman" w:hAnsi="Times New Roman" w:cs="Times New Roman"/>
          <w:b/>
          <w:sz w:val="28"/>
          <w:szCs w:val="28"/>
        </w:rPr>
        <w:t>Личностные:</w:t>
      </w:r>
    </w:p>
    <w:p w:rsidR="00750580" w:rsidRPr="00472E3C" w:rsidRDefault="00750580" w:rsidP="00CE76C0">
      <w:pPr>
        <w:spacing w:line="240" w:lineRule="auto"/>
        <w:contextualSpacing/>
        <w:jc w:val="both"/>
        <w:rPr>
          <w:rFonts w:ascii="Times New Roman" w:hAnsi="Times New Roman" w:cs="Times New Roman"/>
          <w:i/>
          <w:color w:val="000000"/>
          <w:sz w:val="28"/>
          <w:szCs w:val="28"/>
          <w:u w:val="single"/>
        </w:rPr>
      </w:pPr>
      <w:r w:rsidRPr="00472E3C">
        <w:rPr>
          <w:rFonts w:ascii="Times New Roman" w:hAnsi="Times New Roman" w:cs="Times New Roman"/>
          <w:i/>
          <w:color w:val="000000"/>
          <w:sz w:val="28"/>
          <w:szCs w:val="28"/>
          <w:u w:val="single"/>
        </w:rPr>
        <w:t>формирование:</w:t>
      </w:r>
    </w:p>
    <w:p w:rsidR="00750580" w:rsidRPr="00472E3C" w:rsidRDefault="00750580" w:rsidP="00CE76C0">
      <w:pPr>
        <w:spacing w:line="240" w:lineRule="auto"/>
        <w:contextualSpacing/>
        <w:jc w:val="both"/>
        <w:rPr>
          <w:rFonts w:ascii="Times New Roman" w:hAnsi="Times New Roman" w:cs="Times New Roman"/>
          <w:color w:val="000000"/>
          <w:sz w:val="28"/>
          <w:szCs w:val="28"/>
        </w:rPr>
      </w:pPr>
      <w:r w:rsidRPr="00472E3C">
        <w:rPr>
          <w:rFonts w:ascii="Times New Roman" w:hAnsi="Times New Roman" w:cs="Times New Roman"/>
          <w:color w:val="000000"/>
          <w:sz w:val="28"/>
          <w:szCs w:val="28"/>
        </w:rPr>
        <w:t>- личностных качеств (ответственность, исполнительность, трудолюбие, аккуратность, уважения к чужому труду и др.);</w:t>
      </w:r>
    </w:p>
    <w:p w:rsidR="00750580" w:rsidRPr="00472E3C" w:rsidRDefault="00750580" w:rsidP="00CE76C0">
      <w:pPr>
        <w:spacing w:line="240" w:lineRule="auto"/>
        <w:contextualSpacing/>
        <w:jc w:val="both"/>
        <w:rPr>
          <w:rFonts w:ascii="Times New Roman" w:hAnsi="Times New Roman" w:cs="Times New Roman"/>
          <w:color w:val="000000"/>
          <w:sz w:val="28"/>
          <w:szCs w:val="28"/>
        </w:rPr>
      </w:pPr>
      <w:r w:rsidRPr="00472E3C">
        <w:rPr>
          <w:rFonts w:ascii="Times New Roman" w:hAnsi="Times New Roman" w:cs="Times New Roman"/>
          <w:color w:val="000000"/>
          <w:sz w:val="28"/>
          <w:szCs w:val="28"/>
        </w:rPr>
        <w:t>- ориентации на понимание причин успеха в творческой деятельности;</w:t>
      </w:r>
    </w:p>
    <w:p w:rsidR="00353622" w:rsidRPr="00472E3C" w:rsidRDefault="00750580" w:rsidP="00CE76C0">
      <w:pPr>
        <w:spacing w:line="240" w:lineRule="auto"/>
        <w:contextualSpacing/>
        <w:jc w:val="both"/>
        <w:rPr>
          <w:rFonts w:ascii="Times New Roman" w:hAnsi="Times New Roman" w:cs="Times New Roman"/>
          <w:color w:val="000000"/>
          <w:sz w:val="28"/>
          <w:szCs w:val="28"/>
        </w:rPr>
      </w:pPr>
      <w:r w:rsidRPr="00472E3C">
        <w:rPr>
          <w:rFonts w:ascii="Times New Roman" w:hAnsi="Times New Roman" w:cs="Times New Roman"/>
          <w:color w:val="000000"/>
          <w:sz w:val="28"/>
          <w:szCs w:val="28"/>
        </w:rPr>
        <w:t>- навыков самостоятельной работы при выполнении практических творческих работ.</w:t>
      </w:r>
    </w:p>
    <w:p w:rsidR="00750580" w:rsidRPr="00472E3C" w:rsidRDefault="00750580" w:rsidP="00CE76C0">
      <w:pPr>
        <w:spacing w:line="240" w:lineRule="auto"/>
        <w:contextualSpacing/>
        <w:jc w:val="both"/>
        <w:rPr>
          <w:rFonts w:ascii="Times New Roman" w:hAnsi="Times New Roman" w:cs="Times New Roman"/>
          <w:i/>
          <w:color w:val="000000"/>
          <w:sz w:val="28"/>
          <w:szCs w:val="28"/>
          <w:u w:val="single"/>
        </w:rPr>
      </w:pPr>
      <w:r w:rsidRPr="00472E3C">
        <w:rPr>
          <w:rFonts w:ascii="Times New Roman" w:hAnsi="Times New Roman" w:cs="Times New Roman"/>
          <w:i/>
          <w:color w:val="000000"/>
          <w:sz w:val="28"/>
          <w:szCs w:val="28"/>
          <w:u w:val="single"/>
        </w:rPr>
        <w:t>развитие:</w:t>
      </w:r>
    </w:p>
    <w:p w:rsidR="00750580" w:rsidRPr="00472E3C" w:rsidRDefault="00750580" w:rsidP="00CE76C0">
      <w:pPr>
        <w:spacing w:line="240" w:lineRule="auto"/>
        <w:contextualSpacing/>
        <w:jc w:val="both"/>
        <w:rPr>
          <w:rFonts w:ascii="Times New Roman" w:hAnsi="Times New Roman" w:cs="Times New Roman"/>
          <w:color w:val="000000"/>
          <w:sz w:val="28"/>
          <w:szCs w:val="28"/>
        </w:rPr>
      </w:pPr>
      <w:r w:rsidRPr="00472E3C">
        <w:rPr>
          <w:rFonts w:ascii="Times New Roman" w:hAnsi="Times New Roman" w:cs="Times New Roman"/>
          <w:color w:val="000000"/>
          <w:sz w:val="28"/>
          <w:szCs w:val="28"/>
        </w:rPr>
        <w:t>- способности к самооценке на основе критерия успешности деятельности;</w:t>
      </w:r>
    </w:p>
    <w:p w:rsidR="00750580" w:rsidRPr="00472E3C" w:rsidRDefault="00750580" w:rsidP="00CE76C0">
      <w:pPr>
        <w:spacing w:line="240" w:lineRule="auto"/>
        <w:contextualSpacing/>
        <w:jc w:val="both"/>
        <w:rPr>
          <w:rFonts w:ascii="Times New Roman" w:hAnsi="Times New Roman" w:cs="Times New Roman"/>
          <w:color w:val="000000"/>
          <w:sz w:val="28"/>
          <w:szCs w:val="28"/>
        </w:rPr>
      </w:pPr>
      <w:r w:rsidRPr="00472E3C">
        <w:rPr>
          <w:rFonts w:ascii="Times New Roman" w:hAnsi="Times New Roman" w:cs="Times New Roman"/>
          <w:color w:val="000000"/>
          <w:sz w:val="28"/>
          <w:szCs w:val="28"/>
        </w:rPr>
        <w:t>- творческой активности и интереса к здоровому образу жизни;</w:t>
      </w:r>
    </w:p>
    <w:p w:rsidR="00750580" w:rsidRDefault="00750580" w:rsidP="00CE76C0">
      <w:pPr>
        <w:spacing w:line="240" w:lineRule="auto"/>
        <w:contextualSpacing/>
        <w:jc w:val="both"/>
        <w:rPr>
          <w:rFonts w:ascii="Times New Roman" w:hAnsi="Times New Roman" w:cs="Times New Roman"/>
          <w:color w:val="000000"/>
          <w:sz w:val="28"/>
          <w:szCs w:val="28"/>
        </w:rPr>
      </w:pPr>
      <w:r w:rsidRPr="00472E3C">
        <w:rPr>
          <w:rFonts w:ascii="Times New Roman" w:hAnsi="Times New Roman" w:cs="Times New Roman"/>
          <w:color w:val="000000"/>
          <w:sz w:val="28"/>
          <w:szCs w:val="28"/>
        </w:rPr>
        <w:t>- познавательной активности.</w:t>
      </w:r>
    </w:p>
    <w:p w:rsidR="00C24ECE" w:rsidRPr="00472E3C" w:rsidRDefault="00C24ECE" w:rsidP="00CE76C0">
      <w:pPr>
        <w:spacing w:line="240" w:lineRule="auto"/>
        <w:contextualSpacing/>
        <w:jc w:val="both"/>
        <w:rPr>
          <w:rFonts w:ascii="Times New Roman" w:hAnsi="Times New Roman" w:cs="Times New Roman"/>
          <w:color w:val="000000"/>
          <w:sz w:val="28"/>
          <w:szCs w:val="28"/>
        </w:rPr>
      </w:pPr>
    </w:p>
    <w:p w:rsidR="00750580" w:rsidRPr="00D17FB5" w:rsidRDefault="00750580" w:rsidP="00CE76C0">
      <w:pPr>
        <w:spacing w:line="240" w:lineRule="auto"/>
        <w:contextualSpacing/>
        <w:jc w:val="both"/>
        <w:rPr>
          <w:rFonts w:ascii="Times New Roman" w:hAnsi="Times New Roman" w:cs="Times New Roman"/>
          <w:b/>
          <w:sz w:val="28"/>
          <w:szCs w:val="28"/>
        </w:rPr>
      </w:pPr>
      <w:r w:rsidRPr="00D17FB5">
        <w:rPr>
          <w:rFonts w:ascii="Times New Roman" w:hAnsi="Times New Roman" w:cs="Times New Roman"/>
          <w:b/>
          <w:sz w:val="28"/>
          <w:szCs w:val="28"/>
        </w:rPr>
        <w:t xml:space="preserve">Планируемые результаты освоения </w:t>
      </w:r>
      <w:r w:rsidR="00490C98">
        <w:rPr>
          <w:rFonts w:ascii="Times New Roman" w:hAnsi="Times New Roman" w:cs="Times New Roman"/>
          <w:b/>
          <w:sz w:val="28"/>
          <w:szCs w:val="28"/>
        </w:rPr>
        <w:t xml:space="preserve">1 </w:t>
      </w:r>
      <w:r w:rsidRPr="00D17FB5">
        <w:rPr>
          <w:rFonts w:ascii="Times New Roman" w:hAnsi="Times New Roman" w:cs="Times New Roman"/>
          <w:b/>
          <w:sz w:val="28"/>
          <w:szCs w:val="28"/>
        </w:rPr>
        <w:t xml:space="preserve">курса </w:t>
      </w:r>
      <w:r>
        <w:rPr>
          <w:rFonts w:ascii="Times New Roman" w:hAnsi="Times New Roman" w:cs="Times New Roman"/>
          <w:b/>
          <w:sz w:val="28"/>
          <w:szCs w:val="28"/>
        </w:rPr>
        <w:t>«</w:t>
      </w:r>
      <w:r w:rsidR="00253E69">
        <w:rPr>
          <w:rFonts w:ascii="Times New Roman" w:hAnsi="Times New Roman" w:cs="Times New Roman"/>
          <w:b/>
          <w:sz w:val="28"/>
          <w:szCs w:val="28"/>
        </w:rPr>
        <w:t>Старатели</w:t>
      </w:r>
      <w:r w:rsidRPr="00D17FB5">
        <w:rPr>
          <w:rFonts w:ascii="Times New Roman" w:hAnsi="Times New Roman" w:cs="Times New Roman"/>
          <w:b/>
          <w:sz w:val="28"/>
          <w:szCs w:val="28"/>
        </w:rPr>
        <w:t>»</w:t>
      </w:r>
    </w:p>
    <w:p w:rsidR="00F86D3F" w:rsidRDefault="00750580" w:rsidP="004A4831">
      <w:pPr>
        <w:spacing w:after="0" w:line="240" w:lineRule="auto"/>
        <w:contextualSpacing/>
        <w:jc w:val="both"/>
        <w:rPr>
          <w:rFonts w:ascii="Times New Roman" w:hAnsi="Times New Roman" w:cs="Times New Roman"/>
          <w:b/>
          <w:i/>
          <w:color w:val="000000"/>
          <w:sz w:val="28"/>
          <w:szCs w:val="28"/>
        </w:rPr>
      </w:pPr>
      <w:r w:rsidRPr="00D17FB5">
        <w:rPr>
          <w:rFonts w:ascii="Times New Roman" w:hAnsi="Times New Roman" w:cs="Times New Roman"/>
          <w:b/>
          <w:color w:val="000000"/>
          <w:sz w:val="28"/>
          <w:szCs w:val="28"/>
        </w:rPr>
        <w:t xml:space="preserve">учащиеся будут </w:t>
      </w:r>
      <w:r w:rsidRPr="00D17FB5">
        <w:rPr>
          <w:rFonts w:ascii="Times New Roman" w:hAnsi="Times New Roman" w:cs="Times New Roman"/>
          <w:b/>
          <w:i/>
          <w:color w:val="000000"/>
          <w:sz w:val="28"/>
          <w:szCs w:val="28"/>
        </w:rPr>
        <w:t>знать:</w:t>
      </w:r>
    </w:p>
    <w:p w:rsidR="00F86D3F" w:rsidRPr="00CE76C0" w:rsidRDefault="00F86D3F" w:rsidP="004A4831">
      <w:pPr>
        <w:pStyle w:val="a3"/>
        <w:numPr>
          <w:ilvl w:val="0"/>
          <w:numId w:val="37"/>
        </w:numPr>
        <w:spacing w:after="0" w:line="240" w:lineRule="auto"/>
        <w:jc w:val="both"/>
        <w:rPr>
          <w:rFonts w:ascii="Times New Roman" w:hAnsi="Times New Roman" w:cs="Times New Roman"/>
          <w:sz w:val="28"/>
          <w:szCs w:val="28"/>
        </w:rPr>
      </w:pPr>
      <w:r w:rsidRPr="00CE76C0">
        <w:rPr>
          <w:rFonts w:ascii="Times New Roman" w:hAnsi="Times New Roman" w:cs="Times New Roman"/>
          <w:sz w:val="28"/>
          <w:szCs w:val="28"/>
        </w:rPr>
        <w:t xml:space="preserve">основные понятия и термины работы с </w:t>
      </w:r>
      <w:r w:rsidR="00253E69" w:rsidRPr="00CE76C0">
        <w:rPr>
          <w:rFonts w:ascii="Times New Roman" w:hAnsi="Times New Roman" w:cs="Times New Roman"/>
          <w:sz w:val="28"/>
          <w:szCs w:val="28"/>
        </w:rPr>
        <w:t>соленым тестом и пластилином</w:t>
      </w:r>
      <w:r w:rsidRPr="00CE76C0">
        <w:rPr>
          <w:rFonts w:ascii="Times New Roman" w:hAnsi="Times New Roman" w:cs="Times New Roman"/>
          <w:sz w:val="28"/>
          <w:szCs w:val="28"/>
        </w:rPr>
        <w:t>;</w:t>
      </w:r>
    </w:p>
    <w:p w:rsidR="00F86D3F" w:rsidRPr="00CE76C0" w:rsidRDefault="00F86D3F" w:rsidP="00CE76C0">
      <w:pPr>
        <w:pStyle w:val="a3"/>
        <w:numPr>
          <w:ilvl w:val="0"/>
          <w:numId w:val="3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76C0">
        <w:rPr>
          <w:rFonts w:ascii="Times New Roman" w:eastAsia="Times New Roman" w:hAnsi="Times New Roman" w:cs="Times New Roman"/>
          <w:sz w:val="28"/>
          <w:szCs w:val="28"/>
          <w:lang w:eastAsia="ru-RU"/>
        </w:rPr>
        <w:t>названия и назначения материалов, их элементарные свойства, использование, применение;</w:t>
      </w:r>
    </w:p>
    <w:p w:rsidR="00F86D3F" w:rsidRPr="00CE76C0" w:rsidRDefault="00F86D3F" w:rsidP="00CE76C0">
      <w:pPr>
        <w:pStyle w:val="a3"/>
        <w:numPr>
          <w:ilvl w:val="0"/>
          <w:numId w:val="37"/>
        </w:numPr>
        <w:spacing w:before="120" w:after="120" w:line="240" w:lineRule="auto"/>
        <w:jc w:val="both"/>
        <w:rPr>
          <w:rStyle w:val="c17"/>
          <w:rFonts w:ascii="Times New Roman" w:hAnsi="Times New Roman" w:cs="Times New Roman"/>
          <w:sz w:val="28"/>
          <w:szCs w:val="28"/>
        </w:rPr>
      </w:pPr>
      <w:r w:rsidRPr="00CE76C0">
        <w:rPr>
          <w:rStyle w:val="c17"/>
          <w:rFonts w:ascii="Times New Roman" w:hAnsi="Times New Roman" w:cs="Times New Roman"/>
          <w:sz w:val="28"/>
          <w:szCs w:val="28"/>
        </w:rPr>
        <w:lastRenderedPageBreak/>
        <w:t>история возникновения вида искусства (</w:t>
      </w:r>
      <w:r w:rsidR="00C918E1" w:rsidRPr="00CE76C0">
        <w:rPr>
          <w:rStyle w:val="c17"/>
          <w:rFonts w:ascii="Times New Roman" w:hAnsi="Times New Roman" w:cs="Times New Roman"/>
          <w:sz w:val="28"/>
          <w:szCs w:val="28"/>
        </w:rPr>
        <w:t>соленое тесто, пластилин</w:t>
      </w:r>
      <w:r w:rsidRPr="00CE76C0">
        <w:rPr>
          <w:rStyle w:val="c17"/>
          <w:rFonts w:ascii="Times New Roman" w:hAnsi="Times New Roman" w:cs="Times New Roman"/>
          <w:sz w:val="28"/>
          <w:szCs w:val="28"/>
        </w:rPr>
        <w:t>);</w:t>
      </w:r>
    </w:p>
    <w:p w:rsidR="00F86D3F" w:rsidRPr="00CE76C0" w:rsidRDefault="00F86D3F" w:rsidP="00CE76C0">
      <w:pPr>
        <w:pStyle w:val="a3"/>
        <w:numPr>
          <w:ilvl w:val="0"/>
          <w:numId w:val="37"/>
        </w:numPr>
        <w:spacing w:before="120" w:after="120" w:line="240" w:lineRule="auto"/>
        <w:jc w:val="both"/>
        <w:rPr>
          <w:rStyle w:val="c17"/>
          <w:rFonts w:ascii="Times New Roman" w:hAnsi="Times New Roman" w:cs="Times New Roman"/>
          <w:sz w:val="28"/>
          <w:szCs w:val="28"/>
        </w:rPr>
      </w:pPr>
      <w:r w:rsidRPr="00CE76C0">
        <w:rPr>
          <w:rFonts w:ascii="Times New Roman" w:eastAsia="Times New Roman" w:hAnsi="Times New Roman" w:cs="Times New Roman"/>
          <w:sz w:val="28"/>
          <w:szCs w:val="28"/>
          <w:lang w:eastAsia="ru-RU"/>
        </w:rPr>
        <w:t>название и назначение инструментов необходимых для</w:t>
      </w:r>
      <w:r w:rsidR="00CA09A8" w:rsidRPr="00CE76C0">
        <w:rPr>
          <w:rFonts w:ascii="Times New Roman" w:eastAsia="Times New Roman" w:hAnsi="Times New Roman" w:cs="Times New Roman"/>
          <w:sz w:val="28"/>
          <w:szCs w:val="28"/>
          <w:lang w:eastAsia="ru-RU"/>
        </w:rPr>
        <w:t xml:space="preserve"> работы</w:t>
      </w:r>
      <w:r w:rsidRPr="00CE76C0">
        <w:rPr>
          <w:rFonts w:ascii="Times New Roman" w:eastAsia="Times New Roman" w:hAnsi="Times New Roman" w:cs="Times New Roman"/>
          <w:sz w:val="28"/>
          <w:szCs w:val="28"/>
          <w:lang w:eastAsia="ru-RU"/>
        </w:rPr>
        <w:t xml:space="preserve"> с </w:t>
      </w:r>
      <w:r w:rsidR="00C918E1" w:rsidRPr="00CE76C0">
        <w:rPr>
          <w:rFonts w:ascii="Times New Roman" w:eastAsia="Times New Roman" w:hAnsi="Times New Roman" w:cs="Times New Roman"/>
          <w:sz w:val="28"/>
          <w:szCs w:val="28"/>
          <w:lang w:eastAsia="ru-RU"/>
        </w:rPr>
        <w:t>соленым тестом</w:t>
      </w:r>
      <w:r w:rsidRPr="00CE76C0">
        <w:rPr>
          <w:rFonts w:ascii="Times New Roman" w:eastAsia="Times New Roman" w:hAnsi="Times New Roman" w:cs="Times New Roman"/>
          <w:sz w:val="28"/>
          <w:szCs w:val="28"/>
          <w:lang w:eastAsia="ru-RU"/>
        </w:rPr>
        <w:t xml:space="preserve"> и </w:t>
      </w:r>
      <w:r w:rsidR="00C918E1" w:rsidRPr="00CE76C0">
        <w:rPr>
          <w:rFonts w:ascii="Times New Roman" w:eastAsia="Times New Roman" w:hAnsi="Times New Roman" w:cs="Times New Roman"/>
          <w:sz w:val="28"/>
          <w:szCs w:val="28"/>
          <w:lang w:eastAsia="ru-RU"/>
        </w:rPr>
        <w:t>пластилином</w:t>
      </w:r>
      <w:r w:rsidRPr="00CE76C0">
        <w:rPr>
          <w:rFonts w:ascii="Times New Roman" w:eastAsia="Times New Roman" w:hAnsi="Times New Roman" w:cs="Times New Roman"/>
          <w:sz w:val="28"/>
          <w:szCs w:val="28"/>
          <w:lang w:eastAsia="ru-RU"/>
        </w:rPr>
        <w:t>;</w:t>
      </w:r>
    </w:p>
    <w:p w:rsidR="00750580" w:rsidRPr="00CE76C0" w:rsidRDefault="00750580" w:rsidP="00CE76C0">
      <w:pPr>
        <w:pStyle w:val="a3"/>
        <w:numPr>
          <w:ilvl w:val="0"/>
          <w:numId w:val="37"/>
        </w:numPr>
        <w:spacing w:before="120" w:after="120" w:line="240" w:lineRule="auto"/>
        <w:jc w:val="both"/>
        <w:rPr>
          <w:rFonts w:ascii="Times New Roman" w:hAnsi="Times New Roman" w:cs="Times New Roman"/>
          <w:sz w:val="28"/>
          <w:szCs w:val="28"/>
        </w:rPr>
      </w:pPr>
      <w:r w:rsidRPr="00CE76C0">
        <w:rPr>
          <w:rFonts w:ascii="Times New Roman" w:hAnsi="Times New Roman" w:cs="Times New Roman"/>
          <w:sz w:val="28"/>
          <w:szCs w:val="28"/>
        </w:rPr>
        <w:t xml:space="preserve">различать приемы работы с </w:t>
      </w:r>
      <w:r w:rsidR="00C918E1" w:rsidRPr="00CE76C0">
        <w:rPr>
          <w:rFonts w:ascii="Times New Roman" w:hAnsi="Times New Roman" w:cs="Times New Roman"/>
          <w:sz w:val="28"/>
          <w:szCs w:val="28"/>
        </w:rPr>
        <w:t>соленым тестом</w:t>
      </w:r>
      <w:r w:rsidR="00F86D3F" w:rsidRPr="00CE76C0">
        <w:rPr>
          <w:rFonts w:ascii="Times New Roman" w:hAnsi="Times New Roman" w:cs="Times New Roman"/>
          <w:sz w:val="28"/>
          <w:szCs w:val="28"/>
        </w:rPr>
        <w:t xml:space="preserve"> и </w:t>
      </w:r>
      <w:r w:rsidR="00C918E1" w:rsidRPr="00CE76C0">
        <w:rPr>
          <w:rFonts w:ascii="Times New Roman" w:hAnsi="Times New Roman" w:cs="Times New Roman"/>
          <w:sz w:val="28"/>
          <w:szCs w:val="28"/>
        </w:rPr>
        <w:t>пластилином</w:t>
      </w:r>
      <w:r w:rsidR="00F86D3F" w:rsidRPr="00CE76C0">
        <w:rPr>
          <w:rFonts w:ascii="Times New Roman" w:hAnsi="Times New Roman" w:cs="Times New Roman"/>
          <w:sz w:val="28"/>
          <w:szCs w:val="28"/>
        </w:rPr>
        <w:t>;</w:t>
      </w:r>
    </w:p>
    <w:p w:rsidR="00F86D3F" w:rsidRPr="00CE76C0" w:rsidRDefault="00750580" w:rsidP="00CE76C0">
      <w:pPr>
        <w:pStyle w:val="a3"/>
        <w:numPr>
          <w:ilvl w:val="0"/>
          <w:numId w:val="37"/>
        </w:numPr>
        <w:spacing w:before="120" w:after="120" w:line="240" w:lineRule="auto"/>
        <w:jc w:val="both"/>
        <w:rPr>
          <w:rFonts w:ascii="Times New Roman" w:hAnsi="Times New Roman" w:cs="Times New Roman"/>
          <w:sz w:val="28"/>
          <w:szCs w:val="28"/>
        </w:rPr>
      </w:pPr>
      <w:r w:rsidRPr="00CE76C0">
        <w:rPr>
          <w:rFonts w:ascii="Times New Roman" w:hAnsi="Times New Roman" w:cs="Times New Roman"/>
          <w:sz w:val="28"/>
          <w:szCs w:val="28"/>
        </w:rPr>
        <w:t>правила работы с шаблонами</w:t>
      </w:r>
      <w:r w:rsidR="00F86D3F" w:rsidRPr="00CE76C0">
        <w:rPr>
          <w:rFonts w:ascii="Times New Roman" w:hAnsi="Times New Roman" w:cs="Times New Roman"/>
          <w:sz w:val="28"/>
          <w:szCs w:val="28"/>
        </w:rPr>
        <w:t>;</w:t>
      </w:r>
    </w:p>
    <w:p w:rsidR="00F86D3F" w:rsidRPr="00CE76C0" w:rsidRDefault="00F86D3F" w:rsidP="00CE76C0">
      <w:pPr>
        <w:pStyle w:val="a3"/>
        <w:numPr>
          <w:ilvl w:val="0"/>
          <w:numId w:val="3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76C0">
        <w:rPr>
          <w:rFonts w:ascii="Times New Roman" w:eastAsia="Times New Roman" w:hAnsi="Times New Roman" w:cs="Times New Roman"/>
          <w:sz w:val="28"/>
          <w:szCs w:val="28"/>
          <w:lang w:eastAsia="ru-RU"/>
        </w:rPr>
        <w:t xml:space="preserve">правила безопасности труда и личной гигиены при работе с различными материалами; </w:t>
      </w:r>
    </w:p>
    <w:p w:rsidR="00750580" w:rsidRPr="00CE76C0" w:rsidRDefault="00750580" w:rsidP="00CE76C0">
      <w:pPr>
        <w:pStyle w:val="a3"/>
        <w:numPr>
          <w:ilvl w:val="0"/>
          <w:numId w:val="37"/>
        </w:numPr>
        <w:spacing w:before="120" w:after="120" w:line="240" w:lineRule="auto"/>
        <w:jc w:val="both"/>
        <w:rPr>
          <w:rFonts w:ascii="Times New Roman" w:hAnsi="Times New Roman" w:cs="Times New Roman"/>
          <w:b/>
          <w:i/>
          <w:sz w:val="28"/>
          <w:szCs w:val="28"/>
        </w:rPr>
      </w:pPr>
      <w:r w:rsidRPr="00CE76C0">
        <w:rPr>
          <w:rFonts w:ascii="Times New Roman" w:hAnsi="Times New Roman" w:cs="Times New Roman"/>
          <w:b/>
          <w:i/>
          <w:color w:val="000000"/>
          <w:sz w:val="28"/>
          <w:szCs w:val="28"/>
        </w:rPr>
        <w:t>уметь:</w:t>
      </w:r>
      <w:r w:rsidRPr="00CE76C0">
        <w:rPr>
          <w:rFonts w:ascii="Times New Roman" w:hAnsi="Times New Roman" w:cs="Times New Roman"/>
          <w:b/>
          <w:i/>
          <w:sz w:val="28"/>
          <w:szCs w:val="28"/>
        </w:rPr>
        <w:t xml:space="preserve"> </w:t>
      </w:r>
    </w:p>
    <w:p w:rsidR="00C918E1" w:rsidRPr="00CE76C0" w:rsidRDefault="00C918E1" w:rsidP="00CE76C0">
      <w:pPr>
        <w:pStyle w:val="a3"/>
        <w:numPr>
          <w:ilvl w:val="0"/>
          <w:numId w:val="37"/>
        </w:numPr>
        <w:spacing w:after="0" w:line="240" w:lineRule="auto"/>
        <w:jc w:val="both"/>
        <w:rPr>
          <w:rFonts w:ascii="Times New Roman" w:hAnsi="Times New Roman" w:cs="Times New Roman"/>
          <w:sz w:val="28"/>
          <w:szCs w:val="28"/>
        </w:rPr>
      </w:pPr>
      <w:r w:rsidRPr="00CE76C0">
        <w:rPr>
          <w:rFonts w:ascii="Times New Roman" w:hAnsi="Times New Roman" w:cs="Times New Roman"/>
          <w:sz w:val="28"/>
          <w:szCs w:val="28"/>
        </w:rPr>
        <w:t>правильно пользоваться инструментами и приспособлениями во время работы с соленым тестом и пластилином</w:t>
      </w:r>
      <w:r w:rsidR="00CE76C0">
        <w:rPr>
          <w:rFonts w:ascii="Times New Roman" w:hAnsi="Times New Roman" w:cs="Times New Roman"/>
          <w:sz w:val="28"/>
          <w:szCs w:val="28"/>
        </w:rPr>
        <w:t>;</w:t>
      </w:r>
    </w:p>
    <w:p w:rsidR="00C918E1" w:rsidRPr="00C918E1" w:rsidRDefault="00C918E1" w:rsidP="00CE76C0">
      <w:pPr>
        <w:pStyle w:val="a3"/>
        <w:numPr>
          <w:ilvl w:val="0"/>
          <w:numId w:val="37"/>
        </w:numPr>
        <w:spacing w:after="0" w:line="240" w:lineRule="auto"/>
        <w:jc w:val="both"/>
        <w:rPr>
          <w:rFonts w:ascii="Times New Roman" w:hAnsi="Times New Roman" w:cs="Times New Roman"/>
          <w:sz w:val="28"/>
          <w:szCs w:val="28"/>
        </w:rPr>
      </w:pPr>
      <w:r w:rsidRPr="00C918E1">
        <w:rPr>
          <w:rFonts w:ascii="Times New Roman" w:hAnsi="Times New Roman" w:cs="Times New Roman"/>
          <w:sz w:val="28"/>
          <w:szCs w:val="28"/>
        </w:rPr>
        <w:t>использовать в лепке известные способы и приёмы: расплющивать, оттягивать, отщипывать, вдавливать, делать насечки, доп</w:t>
      </w:r>
      <w:r w:rsidR="00CE76C0">
        <w:rPr>
          <w:rFonts w:ascii="Times New Roman" w:hAnsi="Times New Roman" w:cs="Times New Roman"/>
          <w:sz w:val="28"/>
          <w:szCs w:val="28"/>
        </w:rPr>
        <w:t>олнять готовые изделия налепами;</w:t>
      </w:r>
    </w:p>
    <w:p w:rsidR="00C918E1" w:rsidRPr="00C918E1" w:rsidRDefault="00C918E1" w:rsidP="00CE76C0">
      <w:pPr>
        <w:pStyle w:val="a3"/>
        <w:numPr>
          <w:ilvl w:val="0"/>
          <w:numId w:val="39"/>
        </w:numPr>
        <w:spacing w:before="100" w:beforeAutospacing="1" w:after="100" w:afterAutospacing="1" w:line="240" w:lineRule="auto"/>
        <w:jc w:val="both"/>
      </w:pPr>
      <w:r w:rsidRPr="00C918E1">
        <w:rPr>
          <w:rFonts w:ascii="Times New Roman" w:hAnsi="Times New Roman" w:cs="Times New Roman"/>
          <w:sz w:val="28"/>
          <w:szCs w:val="28"/>
        </w:rPr>
        <w:t>создавать объёмные лепные фигуры и сюжетные композиции</w:t>
      </w:r>
      <w:r w:rsidR="00CE76C0">
        <w:rPr>
          <w:rFonts w:ascii="Times New Roman" w:hAnsi="Times New Roman" w:cs="Times New Roman"/>
          <w:sz w:val="28"/>
          <w:szCs w:val="28"/>
        </w:rPr>
        <w:t>;</w:t>
      </w:r>
      <w:r w:rsidRPr="00C918E1">
        <w:rPr>
          <w:rFonts w:ascii="Times New Roman" w:hAnsi="Times New Roman" w:cs="Times New Roman"/>
          <w:sz w:val="28"/>
          <w:szCs w:val="28"/>
        </w:rPr>
        <w:t xml:space="preserve"> </w:t>
      </w:r>
    </w:p>
    <w:p w:rsidR="00F90E04" w:rsidRDefault="00C918E1" w:rsidP="00CE76C0">
      <w:pPr>
        <w:pStyle w:val="a3"/>
        <w:numPr>
          <w:ilvl w:val="0"/>
          <w:numId w:val="39"/>
        </w:numPr>
        <w:spacing w:before="100" w:beforeAutospacing="1" w:after="100" w:afterAutospacing="1" w:line="240" w:lineRule="auto"/>
        <w:jc w:val="both"/>
      </w:pPr>
      <w:r w:rsidRPr="00C918E1">
        <w:rPr>
          <w:rFonts w:ascii="Times New Roman" w:hAnsi="Times New Roman" w:cs="Times New Roman"/>
          <w:sz w:val="28"/>
          <w:szCs w:val="28"/>
        </w:rPr>
        <w:t xml:space="preserve"> расписывать вылепленные изделия</w:t>
      </w:r>
      <w:r w:rsidR="00CE76C0">
        <w:t>.</w:t>
      </w:r>
    </w:p>
    <w:p w:rsidR="00750580" w:rsidRPr="00D17FB5" w:rsidRDefault="00750580" w:rsidP="00CE76C0">
      <w:pPr>
        <w:spacing w:before="100" w:beforeAutospacing="1" w:after="100" w:afterAutospacing="1" w:line="240" w:lineRule="auto"/>
        <w:contextualSpacing/>
        <w:jc w:val="both"/>
        <w:rPr>
          <w:rFonts w:ascii="Times New Roman" w:hAnsi="Times New Roman" w:cs="Times New Roman"/>
          <w:b/>
          <w:sz w:val="28"/>
          <w:szCs w:val="28"/>
        </w:rPr>
      </w:pPr>
      <w:r w:rsidRPr="00D17FB5">
        <w:rPr>
          <w:rFonts w:ascii="Times New Roman" w:hAnsi="Times New Roman" w:cs="Times New Roman"/>
          <w:b/>
          <w:sz w:val="28"/>
          <w:szCs w:val="28"/>
        </w:rPr>
        <w:t>Планируемые результаты освоения</w:t>
      </w:r>
      <w:r w:rsidR="00490C98">
        <w:rPr>
          <w:rFonts w:ascii="Times New Roman" w:hAnsi="Times New Roman" w:cs="Times New Roman"/>
          <w:b/>
          <w:sz w:val="28"/>
          <w:szCs w:val="28"/>
        </w:rPr>
        <w:t xml:space="preserve"> 2</w:t>
      </w:r>
      <w:r w:rsidRPr="00D17FB5">
        <w:rPr>
          <w:rFonts w:ascii="Times New Roman" w:hAnsi="Times New Roman" w:cs="Times New Roman"/>
          <w:b/>
          <w:sz w:val="28"/>
          <w:szCs w:val="28"/>
        </w:rPr>
        <w:t xml:space="preserve"> курса </w:t>
      </w:r>
      <w:r>
        <w:rPr>
          <w:rFonts w:ascii="Times New Roman" w:hAnsi="Times New Roman" w:cs="Times New Roman"/>
          <w:b/>
          <w:sz w:val="28"/>
          <w:szCs w:val="28"/>
        </w:rPr>
        <w:t>«</w:t>
      </w:r>
      <w:r w:rsidR="006B4FAE">
        <w:rPr>
          <w:rFonts w:ascii="Times New Roman" w:hAnsi="Times New Roman" w:cs="Times New Roman"/>
          <w:b/>
          <w:sz w:val="28"/>
          <w:szCs w:val="28"/>
        </w:rPr>
        <w:t>Умельцы</w:t>
      </w:r>
      <w:r w:rsidRPr="00D17FB5">
        <w:rPr>
          <w:rFonts w:ascii="Times New Roman" w:hAnsi="Times New Roman" w:cs="Times New Roman"/>
          <w:b/>
          <w:sz w:val="28"/>
          <w:szCs w:val="28"/>
        </w:rPr>
        <w:t>»</w:t>
      </w:r>
    </w:p>
    <w:p w:rsidR="00750580" w:rsidRPr="00D17FB5" w:rsidRDefault="00750580" w:rsidP="004A4831">
      <w:pPr>
        <w:spacing w:after="0" w:line="240" w:lineRule="auto"/>
        <w:contextualSpacing/>
        <w:jc w:val="both"/>
        <w:rPr>
          <w:rFonts w:ascii="Times New Roman" w:hAnsi="Times New Roman" w:cs="Times New Roman"/>
          <w:color w:val="000000"/>
          <w:sz w:val="28"/>
          <w:szCs w:val="28"/>
        </w:rPr>
      </w:pPr>
      <w:r w:rsidRPr="00D17FB5">
        <w:rPr>
          <w:rFonts w:ascii="Times New Roman" w:hAnsi="Times New Roman" w:cs="Times New Roman"/>
          <w:b/>
          <w:color w:val="000000"/>
          <w:sz w:val="28"/>
          <w:szCs w:val="28"/>
        </w:rPr>
        <w:t xml:space="preserve">учащиеся будут </w:t>
      </w:r>
      <w:r w:rsidRPr="00D17FB5">
        <w:rPr>
          <w:rFonts w:ascii="Times New Roman" w:hAnsi="Times New Roman" w:cs="Times New Roman"/>
          <w:b/>
          <w:i/>
          <w:color w:val="000000"/>
          <w:sz w:val="28"/>
          <w:szCs w:val="28"/>
        </w:rPr>
        <w:t>знать:</w:t>
      </w:r>
      <w:r>
        <w:rPr>
          <w:rFonts w:ascii="Times New Roman" w:hAnsi="Times New Roman" w:cs="Times New Roman"/>
          <w:i/>
          <w:color w:val="000000"/>
          <w:sz w:val="28"/>
          <w:szCs w:val="28"/>
        </w:rPr>
        <w:tab/>
      </w:r>
    </w:p>
    <w:p w:rsidR="00F90E04" w:rsidRPr="00F90E04" w:rsidRDefault="00F90E04" w:rsidP="004A4831">
      <w:pPr>
        <w:pStyle w:val="a3"/>
        <w:numPr>
          <w:ilvl w:val="0"/>
          <w:numId w:val="36"/>
        </w:numPr>
        <w:spacing w:after="0" w:line="240" w:lineRule="auto"/>
        <w:jc w:val="both"/>
        <w:rPr>
          <w:rFonts w:ascii="Times New Roman" w:hAnsi="Times New Roman" w:cs="Times New Roman"/>
          <w:sz w:val="28"/>
          <w:szCs w:val="28"/>
        </w:rPr>
      </w:pPr>
      <w:r w:rsidRPr="00F90E04">
        <w:rPr>
          <w:rFonts w:ascii="Times New Roman" w:hAnsi="Times New Roman" w:cs="Times New Roman"/>
          <w:sz w:val="28"/>
          <w:szCs w:val="28"/>
        </w:rPr>
        <w:t xml:space="preserve">необходимые инструменты и материалы, используемые в работе; </w:t>
      </w:r>
    </w:p>
    <w:p w:rsidR="00F90E04" w:rsidRPr="00F90E04" w:rsidRDefault="00F90E04" w:rsidP="00CE76C0">
      <w:pPr>
        <w:pStyle w:val="a3"/>
        <w:numPr>
          <w:ilvl w:val="0"/>
          <w:numId w:val="36"/>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0E04">
        <w:rPr>
          <w:rFonts w:ascii="Times New Roman" w:hAnsi="Times New Roman" w:cs="Times New Roman"/>
          <w:sz w:val="28"/>
          <w:szCs w:val="28"/>
        </w:rPr>
        <w:t>основные приёмы работы со стеками;</w:t>
      </w:r>
    </w:p>
    <w:p w:rsidR="00045ABC" w:rsidRDefault="00045ABC" w:rsidP="00CE76C0">
      <w:pPr>
        <w:pStyle w:val="a3"/>
        <w:numPr>
          <w:ilvl w:val="0"/>
          <w:numId w:val="36"/>
        </w:numPr>
        <w:spacing w:before="120" w:after="120" w:line="240" w:lineRule="auto"/>
        <w:jc w:val="both"/>
        <w:rPr>
          <w:rFonts w:ascii="Times New Roman" w:hAnsi="Times New Roman" w:cs="Times New Roman"/>
          <w:sz w:val="28"/>
          <w:szCs w:val="28"/>
        </w:rPr>
      </w:pPr>
      <w:r w:rsidRPr="00045ABC">
        <w:rPr>
          <w:rFonts w:ascii="Times New Roman" w:hAnsi="Times New Roman" w:cs="Times New Roman"/>
          <w:sz w:val="28"/>
          <w:szCs w:val="28"/>
        </w:rPr>
        <w:t xml:space="preserve"> композиционные основы построения изделия; </w:t>
      </w:r>
    </w:p>
    <w:p w:rsidR="00045ABC" w:rsidRDefault="00045ABC" w:rsidP="00CE76C0">
      <w:pPr>
        <w:pStyle w:val="a3"/>
        <w:numPr>
          <w:ilvl w:val="0"/>
          <w:numId w:val="36"/>
        </w:numPr>
        <w:spacing w:before="120" w:after="120" w:line="240" w:lineRule="auto"/>
        <w:jc w:val="both"/>
        <w:rPr>
          <w:rFonts w:ascii="Times New Roman" w:hAnsi="Times New Roman" w:cs="Times New Roman"/>
          <w:sz w:val="28"/>
          <w:szCs w:val="28"/>
        </w:rPr>
      </w:pPr>
      <w:r w:rsidRPr="00045ABC">
        <w:rPr>
          <w:rFonts w:ascii="Times New Roman" w:hAnsi="Times New Roman" w:cs="Times New Roman"/>
          <w:sz w:val="28"/>
          <w:szCs w:val="28"/>
        </w:rPr>
        <w:t xml:space="preserve">основные сочетания цветов; </w:t>
      </w:r>
    </w:p>
    <w:p w:rsidR="00045ABC" w:rsidRDefault="00045ABC" w:rsidP="00CE76C0">
      <w:pPr>
        <w:pStyle w:val="a3"/>
        <w:numPr>
          <w:ilvl w:val="0"/>
          <w:numId w:val="36"/>
        </w:numPr>
        <w:spacing w:before="120" w:after="120" w:line="240" w:lineRule="auto"/>
        <w:jc w:val="both"/>
        <w:rPr>
          <w:rFonts w:ascii="Times New Roman" w:hAnsi="Times New Roman" w:cs="Times New Roman"/>
          <w:sz w:val="28"/>
          <w:szCs w:val="28"/>
        </w:rPr>
      </w:pPr>
      <w:r w:rsidRPr="00045ABC">
        <w:rPr>
          <w:rFonts w:ascii="Times New Roman" w:hAnsi="Times New Roman" w:cs="Times New Roman"/>
          <w:sz w:val="28"/>
          <w:szCs w:val="28"/>
        </w:rPr>
        <w:t xml:space="preserve">технику росписи готовых изделий гуашью и акварелью; </w:t>
      </w:r>
    </w:p>
    <w:p w:rsidR="00045ABC" w:rsidRPr="00045ABC" w:rsidRDefault="00045ABC" w:rsidP="00CE76C0">
      <w:pPr>
        <w:pStyle w:val="a3"/>
        <w:numPr>
          <w:ilvl w:val="0"/>
          <w:numId w:val="36"/>
        </w:numPr>
        <w:spacing w:before="120" w:after="120" w:line="240" w:lineRule="auto"/>
        <w:jc w:val="both"/>
        <w:rPr>
          <w:rFonts w:ascii="Times New Roman" w:hAnsi="Times New Roman" w:cs="Times New Roman"/>
          <w:sz w:val="28"/>
          <w:szCs w:val="28"/>
        </w:rPr>
      </w:pPr>
      <w:r w:rsidRPr="00045ABC">
        <w:rPr>
          <w:rFonts w:ascii="Times New Roman" w:hAnsi="Times New Roman" w:cs="Times New Roman"/>
          <w:sz w:val="28"/>
          <w:szCs w:val="28"/>
        </w:rPr>
        <w:t xml:space="preserve"> правила безопасной работы во время лепки и отделки изделий; </w:t>
      </w:r>
    </w:p>
    <w:p w:rsidR="00750580" w:rsidRPr="00045ABC" w:rsidRDefault="00750580" w:rsidP="004A4831">
      <w:pPr>
        <w:spacing w:after="0" w:line="240" w:lineRule="auto"/>
        <w:ind w:left="284"/>
        <w:jc w:val="both"/>
        <w:rPr>
          <w:rFonts w:ascii="Times New Roman" w:hAnsi="Times New Roman" w:cs="Times New Roman"/>
          <w:sz w:val="28"/>
          <w:szCs w:val="28"/>
        </w:rPr>
      </w:pPr>
      <w:r w:rsidRPr="00045ABC">
        <w:rPr>
          <w:rFonts w:ascii="Times New Roman" w:hAnsi="Times New Roman" w:cs="Times New Roman"/>
          <w:b/>
          <w:i/>
          <w:sz w:val="28"/>
          <w:szCs w:val="28"/>
        </w:rPr>
        <w:t>уметь:</w:t>
      </w:r>
      <w:r w:rsidR="00C17CC1" w:rsidRPr="00045ABC">
        <w:rPr>
          <w:rFonts w:ascii="Times New Roman" w:hAnsi="Times New Roman" w:cs="Times New Roman"/>
          <w:b/>
          <w:i/>
          <w:sz w:val="28"/>
          <w:szCs w:val="28"/>
        </w:rPr>
        <w:tab/>
      </w:r>
    </w:p>
    <w:p w:rsidR="00045ABC" w:rsidRPr="00045ABC" w:rsidRDefault="00045ABC" w:rsidP="004A4831">
      <w:pPr>
        <w:pStyle w:val="a3"/>
        <w:numPr>
          <w:ilvl w:val="0"/>
          <w:numId w:val="40"/>
        </w:numPr>
        <w:spacing w:after="0" w:line="240" w:lineRule="auto"/>
        <w:jc w:val="both"/>
        <w:rPr>
          <w:rFonts w:ascii="Times New Roman" w:hAnsi="Times New Roman" w:cs="Times New Roman"/>
          <w:sz w:val="28"/>
          <w:szCs w:val="28"/>
        </w:rPr>
      </w:pPr>
      <w:r w:rsidRPr="00045ABC">
        <w:rPr>
          <w:rFonts w:ascii="Times New Roman" w:hAnsi="Times New Roman" w:cs="Times New Roman"/>
          <w:sz w:val="28"/>
          <w:szCs w:val="28"/>
        </w:rPr>
        <w:t xml:space="preserve">готовить тесто для лепки (классическое и цветное); </w:t>
      </w:r>
    </w:p>
    <w:p w:rsidR="00045ABC" w:rsidRPr="00045ABC" w:rsidRDefault="00045ABC" w:rsidP="00CE76C0">
      <w:pPr>
        <w:pStyle w:val="a3"/>
        <w:numPr>
          <w:ilvl w:val="0"/>
          <w:numId w:val="40"/>
        </w:numPr>
        <w:spacing w:before="120" w:after="0" w:line="240" w:lineRule="auto"/>
        <w:jc w:val="both"/>
        <w:rPr>
          <w:rFonts w:ascii="Times New Roman" w:hAnsi="Times New Roman" w:cs="Times New Roman"/>
          <w:sz w:val="28"/>
          <w:szCs w:val="28"/>
        </w:rPr>
      </w:pPr>
      <w:r w:rsidRPr="00045ABC">
        <w:rPr>
          <w:rFonts w:ascii="Times New Roman" w:hAnsi="Times New Roman" w:cs="Times New Roman"/>
          <w:sz w:val="28"/>
          <w:szCs w:val="28"/>
        </w:rPr>
        <w:t xml:space="preserve">изготавливать отдельные детали, соединять их в готовое изделие; </w:t>
      </w:r>
    </w:p>
    <w:p w:rsidR="00045ABC" w:rsidRPr="00045ABC" w:rsidRDefault="00045ABC" w:rsidP="00CE76C0">
      <w:pPr>
        <w:pStyle w:val="a3"/>
        <w:numPr>
          <w:ilvl w:val="0"/>
          <w:numId w:val="40"/>
        </w:numPr>
        <w:spacing w:before="120" w:after="0" w:line="240" w:lineRule="auto"/>
        <w:jc w:val="both"/>
        <w:rPr>
          <w:rFonts w:ascii="Times New Roman" w:hAnsi="Times New Roman" w:cs="Times New Roman"/>
          <w:sz w:val="28"/>
          <w:szCs w:val="28"/>
        </w:rPr>
      </w:pPr>
      <w:r w:rsidRPr="00045ABC">
        <w:rPr>
          <w:rFonts w:ascii="Times New Roman" w:hAnsi="Times New Roman" w:cs="Times New Roman"/>
          <w:sz w:val="28"/>
          <w:szCs w:val="28"/>
        </w:rPr>
        <w:t xml:space="preserve">создавать плоские и объёмные сюжетные композиции (индивидуальные и коллективные); </w:t>
      </w:r>
    </w:p>
    <w:p w:rsidR="00045ABC" w:rsidRPr="00045ABC" w:rsidRDefault="00045ABC" w:rsidP="00CE76C0">
      <w:pPr>
        <w:pStyle w:val="a3"/>
        <w:numPr>
          <w:ilvl w:val="0"/>
          <w:numId w:val="40"/>
        </w:numPr>
        <w:spacing w:before="120" w:after="0" w:line="240" w:lineRule="auto"/>
        <w:jc w:val="both"/>
        <w:rPr>
          <w:rFonts w:ascii="Times New Roman" w:hAnsi="Times New Roman" w:cs="Times New Roman"/>
          <w:sz w:val="28"/>
          <w:szCs w:val="28"/>
        </w:rPr>
      </w:pPr>
      <w:r w:rsidRPr="00045ABC">
        <w:rPr>
          <w:rFonts w:ascii="Times New Roman" w:hAnsi="Times New Roman" w:cs="Times New Roman"/>
          <w:sz w:val="28"/>
          <w:szCs w:val="28"/>
        </w:rPr>
        <w:t xml:space="preserve">сушить изделие, проводить окончательную отделку; </w:t>
      </w:r>
    </w:p>
    <w:p w:rsidR="00045ABC" w:rsidRPr="00045ABC" w:rsidRDefault="00045ABC" w:rsidP="00CE76C0">
      <w:pPr>
        <w:pStyle w:val="a3"/>
        <w:numPr>
          <w:ilvl w:val="0"/>
          <w:numId w:val="40"/>
        </w:numPr>
        <w:spacing w:before="120" w:after="0" w:line="240" w:lineRule="auto"/>
        <w:jc w:val="both"/>
        <w:rPr>
          <w:rFonts w:ascii="Times New Roman" w:hAnsi="Times New Roman" w:cs="Times New Roman"/>
          <w:sz w:val="28"/>
          <w:szCs w:val="28"/>
        </w:rPr>
      </w:pPr>
      <w:r w:rsidRPr="00045ABC">
        <w:rPr>
          <w:rFonts w:ascii="Times New Roman" w:hAnsi="Times New Roman" w:cs="Times New Roman"/>
          <w:sz w:val="28"/>
          <w:szCs w:val="28"/>
        </w:rPr>
        <w:t xml:space="preserve">гармонично сочетать цвета; </w:t>
      </w:r>
    </w:p>
    <w:p w:rsidR="00045ABC" w:rsidRDefault="00045ABC" w:rsidP="00CE76C0">
      <w:pPr>
        <w:pStyle w:val="a3"/>
        <w:numPr>
          <w:ilvl w:val="0"/>
          <w:numId w:val="40"/>
        </w:numPr>
        <w:spacing w:after="0" w:line="240" w:lineRule="auto"/>
        <w:jc w:val="both"/>
        <w:rPr>
          <w:rFonts w:ascii="Times New Roman" w:hAnsi="Times New Roman" w:cs="Times New Roman"/>
          <w:sz w:val="28"/>
          <w:szCs w:val="28"/>
        </w:rPr>
      </w:pPr>
      <w:r w:rsidRPr="00045ABC">
        <w:rPr>
          <w:rFonts w:ascii="Times New Roman" w:hAnsi="Times New Roman" w:cs="Times New Roman"/>
          <w:sz w:val="28"/>
          <w:szCs w:val="28"/>
        </w:rPr>
        <w:t>организовывать свое рабочее место;</w:t>
      </w:r>
    </w:p>
    <w:p w:rsidR="00CA09A8" w:rsidRPr="00F90E04" w:rsidRDefault="00CA09A8" w:rsidP="00CE76C0">
      <w:pPr>
        <w:pStyle w:val="a3"/>
        <w:numPr>
          <w:ilvl w:val="0"/>
          <w:numId w:val="40"/>
        </w:numPr>
        <w:spacing w:after="0" w:line="240" w:lineRule="auto"/>
        <w:jc w:val="both"/>
        <w:rPr>
          <w:rFonts w:ascii="Times New Roman" w:hAnsi="Times New Roman" w:cs="Times New Roman"/>
          <w:sz w:val="28"/>
          <w:szCs w:val="28"/>
        </w:rPr>
      </w:pPr>
      <w:r w:rsidRPr="00F90E04">
        <w:rPr>
          <w:rFonts w:ascii="Times New Roman" w:eastAsia="Times New Roman" w:hAnsi="Times New Roman" w:cs="Times New Roman"/>
          <w:color w:val="000000"/>
          <w:sz w:val="28"/>
          <w:szCs w:val="28"/>
          <w:lang w:eastAsia="ru-RU"/>
        </w:rPr>
        <w:t>самостоятельно реализовывать свои творческие замыслы;</w:t>
      </w:r>
    </w:p>
    <w:p w:rsidR="00CA09A8" w:rsidRPr="00F90E04" w:rsidRDefault="00C17CC1" w:rsidP="00CE76C0">
      <w:pPr>
        <w:pStyle w:val="a3"/>
        <w:numPr>
          <w:ilvl w:val="0"/>
          <w:numId w:val="41"/>
        </w:numPr>
        <w:spacing w:after="0" w:line="240" w:lineRule="auto"/>
        <w:jc w:val="both"/>
        <w:rPr>
          <w:rFonts w:ascii="Times New Roman" w:hAnsi="Times New Roman" w:cs="Times New Roman"/>
          <w:sz w:val="28"/>
          <w:szCs w:val="28"/>
        </w:rPr>
      </w:pPr>
      <w:r w:rsidRPr="00F90E04">
        <w:rPr>
          <w:rFonts w:ascii="Times New Roman" w:hAnsi="Times New Roman" w:cs="Times New Roman"/>
          <w:sz w:val="28"/>
          <w:szCs w:val="28"/>
        </w:rPr>
        <w:t xml:space="preserve"> </w:t>
      </w:r>
      <w:r w:rsidR="00CA09A8" w:rsidRPr="00F90E04">
        <w:rPr>
          <w:rFonts w:ascii="Times New Roman" w:eastAsia="Times New Roman" w:hAnsi="Times New Roman" w:cs="Times New Roman"/>
          <w:color w:val="000000"/>
          <w:sz w:val="28"/>
          <w:szCs w:val="28"/>
          <w:lang w:eastAsia="ru-RU"/>
        </w:rPr>
        <w:t>изготавливать стильные изделия для оформления интерьера;</w:t>
      </w:r>
    </w:p>
    <w:p w:rsidR="00750580" w:rsidRPr="00F90E04" w:rsidRDefault="00C17CC1" w:rsidP="00CE76C0">
      <w:pPr>
        <w:pStyle w:val="a3"/>
        <w:numPr>
          <w:ilvl w:val="0"/>
          <w:numId w:val="41"/>
        </w:numPr>
        <w:spacing w:after="0" w:line="240" w:lineRule="auto"/>
        <w:jc w:val="both"/>
        <w:rPr>
          <w:rFonts w:ascii="Times New Roman" w:hAnsi="Times New Roman" w:cs="Times New Roman"/>
          <w:sz w:val="28"/>
          <w:szCs w:val="28"/>
        </w:rPr>
      </w:pPr>
      <w:r w:rsidRPr="00F90E04">
        <w:rPr>
          <w:rFonts w:ascii="Times New Roman" w:hAnsi="Times New Roman" w:cs="Times New Roman"/>
          <w:sz w:val="28"/>
          <w:szCs w:val="28"/>
        </w:rPr>
        <w:t xml:space="preserve"> </w:t>
      </w:r>
      <w:r w:rsidR="00CA09A8" w:rsidRPr="00F90E04">
        <w:rPr>
          <w:rFonts w:ascii="Times New Roman" w:eastAsia="Times New Roman" w:hAnsi="Times New Roman" w:cs="Times New Roman"/>
          <w:color w:val="000000"/>
          <w:sz w:val="28"/>
          <w:szCs w:val="28"/>
          <w:lang w:eastAsia="ru-RU"/>
        </w:rPr>
        <w:t>придумывать и осуществлять творческие проекты.</w:t>
      </w:r>
    </w:p>
    <w:p w:rsidR="00D17FB5" w:rsidRDefault="00D17FB5" w:rsidP="004A4831">
      <w:pPr>
        <w:pStyle w:val="Style4"/>
        <w:widowControl/>
        <w:spacing w:before="67" w:line="240" w:lineRule="auto"/>
        <w:ind w:firstLine="567"/>
        <w:contextualSpacing/>
        <w:jc w:val="center"/>
        <w:rPr>
          <w:rStyle w:val="FontStyle16"/>
          <w:b/>
          <w:sz w:val="28"/>
          <w:szCs w:val="28"/>
        </w:rPr>
      </w:pPr>
      <w:r w:rsidRPr="00E441FF">
        <w:rPr>
          <w:rStyle w:val="FontStyle16"/>
          <w:b/>
          <w:sz w:val="28"/>
          <w:szCs w:val="28"/>
        </w:rPr>
        <w:t>Учебный план</w:t>
      </w:r>
    </w:p>
    <w:tbl>
      <w:tblPr>
        <w:tblStyle w:val="a7"/>
        <w:tblW w:w="0" w:type="auto"/>
        <w:tblInd w:w="108" w:type="dxa"/>
        <w:tblLook w:val="04A0" w:firstRow="1" w:lastRow="0" w:firstColumn="1" w:lastColumn="0" w:noHBand="0" w:noVBand="1"/>
      </w:tblPr>
      <w:tblGrid>
        <w:gridCol w:w="593"/>
        <w:gridCol w:w="1957"/>
        <w:gridCol w:w="904"/>
        <w:gridCol w:w="1996"/>
        <w:gridCol w:w="1898"/>
        <w:gridCol w:w="2115"/>
      </w:tblGrid>
      <w:tr w:rsidR="00D17FB5" w:rsidTr="00C24ECE">
        <w:tc>
          <w:tcPr>
            <w:tcW w:w="501" w:type="dxa"/>
          </w:tcPr>
          <w:p w:rsidR="00D17FB5" w:rsidRDefault="00D17FB5" w:rsidP="00CE76C0">
            <w:pPr>
              <w:pStyle w:val="Style4"/>
              <w:widowControl/>
              <w:spacing w:before="67" w:line="240" w:lineRule="auto"/>
              <w:contextualSpacing/>
              <w:rPr>
                <w:rStyle w:val="FontStyle16"/>
                <w:sz w:val="28"/>
                <w:szCs w:val="28"/>
              </w:rPr>
            </w:pPr>
            <w:r w:rsidRPr="00E441FF">
              <w:rPr>
                <w:rStyle w:val="FontStyle16"/>
                <w:sz w:val="28"/>
                <w:szCs w:val="28"/>
              </w:rPr>
              <w:t>№</w:t>
            </w:r>
          </w:p>
          <w:p w:rsidR="00D17FB5" w:rsidRPr="00E441FF" w:rsidRDefault="00D17FB5" w:rsidP="00CE76C0">
            <w:pPr>
              <w:pStyle w:val="Style4"/>
              <w:widowControl/>
              <w:spacing w:before="67" w:line="240" w:lineRule="auto"/>
              <w:contextualSpacing/>
              <w:rPr>
                <w:rStyle w:val="FontStyle16"/>
                <w:b/>
                <w:sz w:val="28"/>
                <w:szCs w:val="28"/>
              </w:rPr>
            </w:pPr>
            <w:r w:rsidRPr="00E441FF">
              <w:rPr>
                <w:rStyle w:val="FontStyle16"/>
                <w:sz w:val="28"/>
                <w:szCs w:val="28"/>
              </w:rPr>
              <w:t>п/п</w:t>
            </w:r>
          </w:p>
        </w:tc>
        <w:tc>
          <w:tcPr>
            <w:tcW w:w="1993" w:type="dxa"/>
          </w:tcPr>
          <w:p w:rsidR="00D17FB5" w:rsidRPr="00E441FF" w:rsidRDefault="00D17FB5" w:rsidP="00CE76C0">
            <w:pPr>
              <w:pStyle w:val="Style4"/>
              <w:widowControl/>
              <w:spacing w:before="67" w:line="240" w:lineRule="auto"/>
              <w:contextualSpacing/>
              <w:rPr>
                <w:rStyle w:val="FontStyle16"/>
                <w:b/>
                <w:sz w:val="28"/>
                <w:szCs w:val="28"/>
              </w:rPr>
            </w:pPr>
            <w:r w:rsidRPr="00E441FF">
              <w:rPr>
                <w:rStyle w:val="FontStyle16"/>
                <w:sz w:val="28"/>
                <w:szCs w:val="28"/>
              </w:rPr>
              <w:t xml:space="preserve">Наименование </w:t>
            </w:r>
            <w:r>
              <w:rPr>
                <w:rStyle w:val="FontStyle16"/>
                <w:sz w:val="28"/>
                <w:szCs w:val="28"/>
              </w:rPr>
              <w:t>курса</w:t>
            </w:r>
          </w:p>
        </w:tc>
        <w:tc>
          <w:tcPr>
            <w:tcW w:w="935" w:type="dxa"/>
          </w:tcPr>
          <w:p w:rsidR="00D17FB5" w:rsidRPr="00E441FF" w:rsidRDefault="00D17FB5" w:rsidP="00CE76C0">
            <w:pPr>
              <w:pStyle w:val="Style4"/>
              <w:widowControl/>
              <w:spacing w:before="67" w:line="240" w:lineRule="auto"/>
              <w:contextualSpacing/>
              <w:rPr>
                <w:rStyle w:val="FontStyle16"/>
                <w:b/>
                <w:sz w:val="28"/>
                <w:szCs w:val="28"/>
              </w:rPr>
            </w:pPr>
            <w:r w:rsidRPr="00E441FF">
              <w:rPr>
                <w:rStyle w:val="FontStyle16"/>
                <w:sz w:val="28"/>
                <w:szCs w:val="28"/>
              </w:rPr>
              <w:t xml:space="preserve">Всего часов </w:t>
            </w:r>
          </w:p>
        </w:tc>
        <w:tc>
          <w:tcPr>
            <w:tcW w:w="2004" w:type="dxa"/>
          </w:tcPr>
          <w:p w:rsidR="00AA34CB" w:rsidRDefault="00D17FB5" w:rsidP="00CE76C0">
            <w:pPr>
              <w:pStyle w:val="Style4"/>
              <w:spacing w:before="67" w:line="240" w:lineRule="auto"/>
              <w:contextualSpacing/>
              <w:rPr>
                <w:rStyle w:val="FontStyle16"/>
                <w:sz w:val="28"/>
                <w:szCs w:val="28"/>
              </w:rPr>
            </w:pPr>
            <w:r>
              <w:rPr>
                <w:rStyle w:val="FontStyle16"/>
                <w:sz w:val="28"/>
                <w:szCs w:val="28"/>
              </w:rPr>
              <w:t>Теоретич</w:t>
            </w:r>
            <w:r w:rsidR="00AA34CB">
              <w:rPr>
                <w:rStyle w:val="FontStyle16"/>
                <w:sz w:val="28"/>
                <w:szCs w:val="28"/>
              </w:rPr>
              <w:t>еских</w:t>
            </w:r>
          </w:p>
          <w:p w:rsidR="00D17FB5" w:rsidRPr="00526C8C" w:rsidRDefault="00472E3C" w:rsidP="00CE76C0">
            <w:pPr>
              <w:pStyle w:val="Style4"/>
              <w:spacing w:before="67" w:line="240" w:lineRule="auto"/>
              <w:contextualSpacing/>
              <w:rPr>
                <w:rStyle w:val="FontStyle16"/>
                <w:b/>
                <w:sz w:val="28"/>
                <w:szCs w:val="28"/>
              </w:rPr>
            </w:pPr>
            <w:r>
              <w:rPr>
                <w:rStyle w:val="FontStyle16"/>
                <w:sz w:val="28"/>
                <w:szCs w:val="28"/>
              </w:rPr>
              <w:t>Ч</w:t>
            </w:r>
            <w:r w:rsidR="00D17FB5">
              <w:rPr>
                <w:rStyle w:val="FontStyle16"/>
                <w:sz w:val="28"/>
                <w:szCs w:val="28"/>
              </w:rPr>
              <w:t>асов</w:t>
            </w:r>
          </w:p>
        </w:tc>
        <w:tc>
          <w:tcPr>
            <w:tcW w:w="1906" w:type="dxa"/>
          </w:tcPr>
          <w:p w:rsidR="00AA34CB" w:rsidRDefault="00D17FB5" w:rsidP="00CE76C0">
            <w:pPr>
              <w:pStyle w:val="Style4"/>
              <w:spacing w:before="67" w:line="240" w:lineRule="auto"/>
              <w:contextualSpacing/>
              <w:rPr>
                <w:rStyle w:val="FontStyle16"/>
                <w:sz w:val="28"/>
                <w:szCs w:val="28"/>
              </w:rPr>
            </w:pPr>
            <w:r w:rsidRPr="00526C8C">
              <w:rPr>
                <w:rStyle w:val="FontStyle16"/>
                <w:sz w:val="28"/>
                <w:szCs w:val="28"/>
              </w:rPr>
              <w:t>Практич</w:t>
            </w:r>
            <w:r w:rsidR="00AA34CB">
              <w:rPr>
                <w:rStyle w:val="FontStyle16"/>
                <w:sz w:val="28"/>
                <w:szCs w:val="28"/>
              </w:rPr>
              <w:t>еских</w:t>
            </w:r>
          </w:p>
          <w:p w:rsidR="00D17FB5" w:rsidRPr="00526C8C" w:rsidRDefault="00D17FB5" w:rsidP="00CE76C0">
            <w:pPr>
              <w:pStyle w:val="Style4"/>
              <w:spacing w:before="67" w:line="240" w:lineRule="auto"/>
              <w:contextualSpacing/>
              <w:rPr>
                <w:rStyle w:val="FontStyle16"/>
                <w:sz w:val="28"/>
                <w:szCs w:val="28"/>
              </w:rPr>
            </w:pPr>
            <w:r w:rsidRPr="00526C8C">
              <w:rPr>
                <w:rStyle w:val="FontStyle16"/>
                <w:sz w:val="28"/>
                <w:szCs w:val="28"/>
              </w:rPr>
              <w:t>часов</w:t>
            </w:r>
          </w:p>
        </w:tc>
        <w:tc>
          <w:tcPr>
            <w:tcW w:w="2124" w:type="dxa"/>
          </w:tcPr>
          <w:p w:rsidR="00D17FB5" w:rsidRPr="00E441FF" w:rsidRDefault="00D17FB5" w:rsidP="00CE76C0">
            <w:pPr>
              <w:pStyle w:val="Style4"/>
              <w:widowControl/>
              <w:spacing w:before="67" w:line="240" w:lineRule="auto"/>
              <w:contextualSpacing/>
              <w:rPr>
                <w:rStyle w:val="FontStyle16"/>
                <w:sz w:val="28"/>
                <w:szCs w:val="28"/>
              </w:rPr>
            </w:pPr>
            <w:r>
              <w:rPr>
                <w:rStyle w:val="FontStyle16"/>
                <w:sz w:val="28"/>
                <w:szCs w:val="28"/>
              </w:rPr>
              <w:t>Форма промежуточной аттестации</w:t>
            </w:r>
          </w:p>
        </w:tc>
      </w:tr>
      <w:tr w:rsidR="00D17FB5" w:rsidTr="00C24ECE">
        <w:tc>
          <w:tcPr>
            <w:tcW w:w="501" w:type="dxa"/>
          </w:tcPr>
          <w:p w:rsidR="00D17FB5" w:rsidRPr="00E441FF" w:rsidRDefault="00D17FB5" w:rsidP="00CE76C0">
            <w:pPr>
              <w:pStyle w:val="Style4"/>
              <w:widowControl/>
              <w:spacing w:before="67" w:line="240" w:lineRule="auto"/>
              <w:contextualSpacing/>
              <w:rPr>
                <w:rStyle w:val="FontStyle16"/>
                <w:sz w:val="28"/>
                <w:szCs w:val="28"/>
              </w:rPr>
            </w:pPr>
            <w:r>
              <w:rPr>
                <w:rStyle w:val="FontStyle16"/>
                <w:sz w:val="28"/>
                <w:szCs w:val="28"/>
              </w:rPr>
              <w:t>1</w:t>
            </w:r>
          </w:p>
        </w:tc>
        <w:tc>
          <w:tcPr>
            <w:tcW w:w="1993" w:type="dxa"/>
          </w:tcPr>
          <w:p w:rsidR="00D17FB5" w:rsidRPr="00E441FF" w:rsidRDefault="00472E3C" w:rsidP="00CE76C0">
            <w:pPr>
              <w:pStyle w:val="Style4"/>
              <w:widowControl/>
              <w:spacing w:before="67" w:line="240" w:lineRule="auto"/>
              <w:contextualSpacing/>
              <w:rPr>
                <w:rStyle w:val="FontStyle16"/>
                <w:sz w:val="28"/>
                <w:szCs w:val="28"/>
              </w:rPr>
            </w:pPr>
            <w:r>
              <w:rPr>
                <w:iCs/>
                <w:sz w:val="28"/>
                <w:szCs w:val="28"/>
              </w:rPr>
              <w:t>«</w:t>
            </w:r>
            <w:r w:rsidR="006B4FAE">
              <w:rPr>
                <w:iCs/>
                <w:sz w:val="28"/>
                <w:szCs w:val="28"/>
              </w:rPr>
              <w:t>Старатели</w:t>
            </w:r>
            <w:r w:rsidR="00D17FB5">
              <w:rPr>
                <w:iCs/>
                <w:sz w:val="28"/>
                <w:szCs w:val="28"/>
              </w:rPr>
              <w:t>»</w:t>
            </w:r>
          </w:p>
        </w:tc>
        <w:tc>
          <w:tcPr>
            <w:tcW w:w="935" w:type="dxa"/>
          </w:tcPr>
          <w:p w:rsidR="00D17FB5" w:rsidRPr="003B574E" w:rsidRDefault="00027730" w:rsidP="00CE76C0">
            <w:pPr>
              <w:pStyle w:val="Style14"/>
              <w:widowControl/>
              <w:contextualSpacing/>
              <w:jc w:val="both"/>
              <w:rPr>
                <w:rStyle w:val="FontStyle16"/>
                <w:b/>
                <w:sz w:val="28"/>
                <w:szCs w:val="28"/>
              </w:rPr>
            </w:pPr>
            <w:r>
              <w:rPr>
                <w:rStyle w:val="FontStyle16"/>
                <w:b/>
                <w:sz w:val="28"/>
                <w:szCs w:val="28"/>
              </w:rPr>
              <w:t>1</w:t>
            </w:r>
            <w:r w:rsidR="00686CC8">
              <w:rPr>
                <w:rStyle w:val="FontStyle16"/>
                <w:b/>
                <w:sz w:val="28"/>
                <w:szCs w:val="28"/>
              </w:rPr>
              <w:t>44</w:t>
            </w:r>
          </w:p>
        </w:tc>
        <w:tc>
          <w:tcPr>
            <w:tcW w:w="2004" w:type="dxa"/>
          </w:tcPr>
          <w:p w:rsidR="00D17FB5" w:rsidRPr="00027730" w:rsidRDefault="00686CC8" w:rsidP="00CE76C0">
            <w:pPr>
              <w:pStyle w:val="Style14"/>
              <w:widowControl/>
              <w:contextualSpacing/>
              <w:jc w:val="both"/>
              <w:rPr>
                <w:rStyle w:val="FontStyle16"/>
                <w:b/>
                <w:sz w:val="28"/>
                <w:szCs w:val="28"/>
              </w:rPr>
            </w:pPr>
            <w:r>
              <w:rPr>
                <w:rStyle w:val="FontStyle16"/>
                <w:b/>
                <w:sz w:val="28"/>
                <w:szCs w:val="28"/>
              </w:rPr>
              <w:t>44</w:t>
            </w:r>
          </w:p>
        </w:tc>
        <w:tc>
          <w:tcPr>
            <w:tcW w:w="1906" w:type="dxa"/>
          </w:tcPr>
          <w:p w:rsidR="00D17FB5" w:rsidRPr="003B574E" w:rsidRDefault="00D17FB5" w:rsidP="00CE76C0">
            <w:pPr>
              <w:pStyle w:val="Style14"/>
              <w:widowControl/>
              <w:contextualSpacing/>
              <w:jc w:val="both"/>
              <w:rPr>
                <w:rStyle w:val="FontStyle16"/>
                <w:b/>
                <w:sz w:val="28"/>
                <w:szCs w:val="28"/>
              </w:rPr>
            </w:pPr>
            <w:r>
              <w:rPr>
                <w:rStyle w:val="FontStyle16"/>
                <w:b/>
                <w:sz w:val="28"/>
                <w:szCs w:val="28"/>
              </w:rPr>
              <w:t>1</w:t>
            </w:r>
            <w:r w:rsidR="00686CC8">
              <w:rPr>
                <w:rStyle w:val="FontStyle16"/>
                <w:b/>
                <w:sz w:val="28"/>
                <w:szCs w:val="28"/>
              </w:rPr>
              <w:t>00</w:t>
            </w:r>
          </w:p>
        </w:tc>
        <w:tc>
          <w:tcPr>
            <w:tcW w:w="2124" w:type="dxa"/>
          </w:tcPr>
          <w:p w:rsidR="00D17FB5" w:rsidRDefault="00732712" w:rsidP="00CE76C0">
            <w:pPr>
              <w:pStyle w:val="Style4"/>
              <w:widowControl/>
              <w:spacing w:before="67" w:line="240" w:lineRule="auto"/>
              <w:contextualSpacing/>
              <w:rPr>
                <w:rStyle w:val="FontStyle16"/>
                <w:sz w:val="28"/>
                <w:szCs w:val="28"/>
              </w:rPr>
            </w:pPr>
            <w:r>
              <w:rPr>
                <w:rStyle w:val="FontStyle16"/>
                <w:sz w:val="28"/>
                <w:szCs w:val="28"/>
              </w:rPr>
              <w:t>Выставка работ уча</w:t>
            </w:r>
            <w:r w:rsidR="00D17FB5">
              <w:rPr>
                <w:rStyle w:val="FontStyle16"/>
                <w:sz w:val="28"/>
                <w:szCs w:val="28"/>
              </w:rPr>
              <w:t>щихся</w:t>
            </w:r>
          </w:p>
        </w:tc>
      </w:tr>
      <w:tr w:rsidR="00D17FB5" w:rsidTr="00C24ECE">
        <w:tc>
          <w:tcPr>
            <w:tcW w:w="501" w:type="dxa"/>
          </w:tcPr>
          <w:p w:rsidR="00D17FB5" w:rsidRPr="00E441FF" w:rsidRDefault="006B4FAE" w:rsidP="00CE76C0">
            <w:pPr>
              <w:pStyle w:val="Style4"/>
              <w:widowControl/>
              <w:spacing w:before="67" w:line="240" w:lineRule="auto"/>
              <w:contextualSpacing/>
              <w:rPr>
                <w:rStyle w:val="FontStyle16"/>
                <w:sz w:val="28"/>
                <w:szCs w:val="28"/>
              </w:rPr>
            </w:pPr>
            <w:r>
              <w:rPr>
                <w:rStyle w:val="FontStyle16"/>
                <w:sz w:val="28"/>
                <w:szCs w:val="28"/>
              </w:rPr>
              <w:t>2</w:t>
            </w:r>
          </w:p>
        </w:tc>
        <w:tc>
          <w:tcPr>
            <w:tcW w:w="1993" w:type="dxa"/>
          </w:tcPr>
          <w:p w:rsidR="00D17FB5" w:rsidRPr="00E441FF" w:rsidRDefault="00472E3C" w:rsidP="00CE76C0">
            <w:pPr>
              <w:pStyle w:val="Style4"/>
              <w:widowControl/>
              <w:spacing w:before="67" w:line="240" w:lineRule="auto"/>
              <w:contextualSpacing/>
              <w:rPr>
                <w:rStyle w:val="FontStyle16"/>
                <w:sz w:val="28"/>
                <w:szCs w:val="28"/>
              </w:rPr>
            </w:pPr>
            <w:r>
              <w:rPr>
                <w:sz w:val="28"/>
                <w:szCs w:val="28"/>
              </w:rPr>
              <w:t>«Умельцы</w:t>
            </w:r>
            <w:r w:rsidR="00D17FB5">
              <w:rPr>
                <w:sz w:val="28"/>
                <w:szCs w:val="28"/>
              </w:rPr>
              <w:t>»</w:t>
            </w:r>
          </w:p>
        </w:tc>
        <w:tc>
          <w:tcPr>
            <w:tcW w:w="935" w:type="dxa"/>
          </w:tcPr>
          <w:p w:rsidR="00D17FB5" w:rsidRPr="00E441FF" w:rsidRDefault="004C0735" w:rsidP="00CE76C0">
            <w:pPr>
              <w:pStyle w:val="Style14"/>
              <w:widowControl/>
              <w:contextualSpacing/>
              <w:jc w:val="both"/>
              <w:rPr>
                <w:rStyle w:val="FontStyle16"/>
                <w:b/>
                <w:sz w:val="28"/>
                <w:szCs w:val="28"/>
              </w:rPr>
            </w:pPr>
            <w:r>
              <w:rPr>
                <w:rStyle w:val="FontStyle16"/>
                <w:b/>
                <w:sz w:val="28"/>
                <w:szCs w:val="28"/>
              </w:rPr>
              <w:t>144</w:t>
            </w:r>
          </w:p>
        </w:tc>
        <w:tc>
          <w:tcPr>
            <w:tcW w:w="2004" w:type="dxa"/>
          </w:tcPr>
          <w:p w:rsidR="00D17FB5" w:rsidRPr="00E441FF" w:rsidRDefault="004C0735" w:rsidP="00CE76C0">
            <w:pPr>
              <w:pStyle w:val="Style14"/>
              <w:widowControl/>
              <w:contextualSpacing/>
              <w:jc w:val="both"/>
              <w:rPr>
                <w:rStyle w:val="FontStyle16"/>
                <w:b/>
                <w:sz w:val="28"/>
                <w:szCs w:val="28"/>
              </w:rPr>
            </w:pPr>
            <w:r>
              <w:rPr>
                <w:rStyle w:val="FontStyle16"/>
                <w:b/>
                <w:sz w:val="28"/>
                <w:szCs w:val="28"/>
              </w:rPr>
              <w:t>44</w:t>
            </w:r>
          </w:p>
        </w:tc>
        <w:tc>
          <w:tcPr>
            <w:tcW w:w="1906" w:type="dxa"/>
          </w:tcPr>
          <w:p w:rsidR="00D17FB5" w:rsidRPr="00E441FF" w:rsidRDefault="00D17FB5" w:rsidP="00CE76C0">
            <w:pPr>
              <w:pStyle w:val="Style14"/>
              <w:widowControl/>
              <w:contextualSpacing/>
              <w:jc w:val="both"/>
              <w:rPr>
                <w:rStyle w:val="FontStyle16"/>
                <w:b/>
                <w:sz w:val="28"/>
                <w:szCs w:val="28"/>
              </w:rPr>
            </w:pPr>
            <w:r w:rsidRPr="00E441FF">
              <w:rPr>
                <w:rStyle w:val="FontStyle16"/>
                <w:b/>
                <w:sz w:val="28"/>
                <w:szCs w:val="28"/>
              </w:rPr>
              <w:t>1</w:t>
            </w:r>
            <w:r w:rsidR="004C0735">
              <w:rPr>
                <w:rStyle w:val="FontStyle16"/>
                <w:b/>
                <w:sz w:val="28"/>
                <w:szCs w:val="28"/>
              </w:rPr>
              <w:t>00</w:t>
            </w:r>
          </w:p>
        </w:tc>
        <w:tc>
          <w:tcPr>
            <w:tcW w:w="2124" w:type="dxa"/>
          </w:tcPr>
          <w:p w:rsidR="00D17FB5" w:rsidRDefault="003D6E76" w:rsidP="00CE76C0">
            <w:pPr>
              <w:pStyle w:val="Style4"/>
              <w:widowControl/>
              <w:spacing w:before="67" w:line="240" w:lineRule="auto"/>
              <w:contextualSpacing/>
              <w:rPr>
                <w:rStyle w:val="FontStyle16"/>
                <w:sz w:val="28"/>
                <w:szCs w:val="28"/>
              </w:rPr>
            </w:pPr>
            <w:r>
              <w:rPr>
                <w:rStyle w:val="FontStyle16"/>
                <w:sz w:val="28"/>
                <w:szCs w:val="28"/>
              </w:rPr>
              <w:t xml:space="preserve">Защита </w:t>
            </w:r>
            <w:r>
              <w:rPr>
                <w:rStyle w:val="FontStyle16"/>
                <w:sz w:val="28"/>
                <w:szCs w:val="28"/>
              </w:rPr>
              <w:lastRenderedPageBreak/>
              <w:t>творческих проектов</w:t>
            </w:r>
          </w:p>
        </w:tc>
      </w:tr>
    </w:tbl>
    <w:p w:rsidR="00B05717" w:rsidRDefault="00B05717" w:rsidP="00CE76C0">
      <w:pPr>
        <w:pStyle w:val="Style6"/>
        <w:widowControl/>
        <w:contextualSpacing/>
        <w:jc w:val="both"/>
        <w:rPr>
          <w:rStyle w:val="FontStyle13"/>
          <w:bCs/>
          <w:sz w:val="28"/>
          <w:szCs w:val="28"/>
        </w:rPr>
      </w:pPr>
    </w:p>
    <w:p w:rsidR="00B05717" w:rsidRDefault="00B05717" w:rsidP="00CE76C0">
      <w:pPr>
        <w:pStyle w:val="Style6"/>
        <w:widowControl/>
        <w:contextualSpacing/>
        <w:jc w:val="both"/>
        <w:rPr>
          <w:rStyle w:val="FontStyle13"/>
          <w:bCs/>
          <w:sz w:val="28"/>
          <w:szCs w:val="28"/>
        </w:rPr>
      </w:pPr>
      <w:r>
        <w:rPr>
          <w:rStyle w:val="FontStyle13"/>
          <w:bCs/>
          <w:sz w:val="28"/>
          <w:szCs w:val="28"/>
        </w:rPr>
        <w:t>Календарный учебный график на учебный год</w:t>
      </w:r>
    </w:p>
    <w:p w:rsidR="00B05717" w:rsidRDefault="00B05717" w:rsidP="00CE76C0">
      <w:pPr>
        <w:pStyle w:val="Style6"/>
        <w:widowControl/>
        <w:contextualSpacing/>
        <w:jc w:val="both"/>
        <w:rPr>
          <w:bCs/>
          <w:sz w:val="28"/>
          <w:szCs w:val="28"/>
        </w:rPr>
      </w:pPr>
      <w:r>
        <w:rPr>
          <w:bCs/>
          <w:sz w:val="28"/>
          <w:szCs w:val="28"/>
        </w:rPr>
        <w:t xml:space="preserve"> 1.Продолжительность учебного года в Центре:</w:t>
      </w:r>
    </w:p>
    <w:p w:rsidR="00B05717" w:rsidRDefault="00B05717" w:rsidP="00CE76C0">
      <w:pPr>
        <w:pStyle w:val="Style6"/>
        <w:widowControl/>
        <w:ind w:left="927"/>
        <w:contextualSpacing/>
        <w:jc w:val="both"/>
        <w:rPr>
          <w:bCs/>
          <w:sz w:val="28"/>
          <w:szCs w:val="28"/>
        </w:rPr>
      </w:pPr>
      <w:r>
        <w:rPr>
          <w:bCs/>
          <w:sz w:val="28"/>
          <w:szCs w:val="28"/>
        </w:rPr>
        <w:t>Начало учебного года – 01.09.20</w:t>
      </w:r>
      <w:r w:rsidR="005D7576">
        <w:rPr>
          <w:bCs/>
          <w:sz w:val="28"/>
          <w:szCs w:val="28"/>
        </w:rPr>
        <w:t>2</w:t>
      </w:r>
      <w:r w:rsidR="006B4FAE">
        <w:rPr>
          <w:bCs/>
          <w:sz w:val="28"/>
          <w:szCs w:val="28"/>
        </w:rPr>
        <w:t>2</w:t>
      </w:r>
      <w:r>
        <w:rPr>
          <w:bCs/>
          <w:sz w:val="28"/>
          <w:szCs w:val="28"/>
        </w:rPr>
        <w:t xml:space="preserve"> года</w:t>
      </w:r>
    </w:p>
    <w:p w:rsidR="00B05717" w:rsidRDefault="00B05717" w:rsidP="00CE76C0">
      <w:pPr>
        <w:pStyle w:val="Style6"/>
        <w:widowControl/>
        <w:ind w:left="927"/>
        <w:contextualSpacing/>
        <w:jc w:val="both"/>
        <w:rPr>
          <w:bCs/>
          <w:sz w:val="28"/>
          <w:szCs w:val="28"/>
        </w:rPr>
      </w:pPr>
      <w:r>
        <w:rPr>
          <w:bCs/>
          <w:sz w:val="28"/>
          <w:szCs w:val="28"/>
        </w:rPr>
        <w:t>Окончание учебного года – 31.05.20</w:t>
      </w:r>
      <w:r w:rsidR="005D7576">
        <w:rPr>
          <w:bCs/>
          <w:sz w:val="28"/>
          <w:szCs w:val="28"/>
        </w:rPr>
        <w:t>2</w:t>
      </w:r>
      <w:r w:rsidR="006B4FAE">
        <w:rPr>
          <w:bCs/>
          <w:sz w:val="28"/>
          <w:szCs w:val="28"/>
        </w:rPr>
        <w:t>3</w:t>
      </w:r>
      <w:r>
        <w:rPr>
          <w:bCs/>
          <w:sz w:val="28"/>
          <w:szCs w:val="28"/>
        </w:rPr>
        <w:t xml:space="preserve"> года</w:t>
      </w:r>
    </w:p>
    <w:p w:rsidR="00B05717" w:rsidRDefault="006B4FAE" w:rsidP="00CE76C0">
      <w:pPr>
        <w:pStyle w:val="Style6"/>
        <w:widowControl/>
        <w:ind w:left="927"/>
        <w:contextualSpacing/>
        <w:jc w:val="both"/>
        <w:rPr>
          <w:bCs/>
          <w:sz w:val="28"/>
          <w:szCs w:val="28"/>
        </w:rPr>
      </w:pPr>
      <w:r>
        <w:rPr>
          <w:bCs/>
          <w:sz w:val="28"/>
          <w:szCs w:val="28"/>
        </w:rPr>
        <w:t>Начало учебных занятий:</w:t>
      </w:r>
    </w:p>
    <w:p w:rsidR="00B05717" w:rsidRDefault="00B05717" w:rsidP="00CE76C0">
      <w:pPr>
        <w:pStyle w:val="Style6"/>
        <w:widowControl/>
        <w:ind w:left="927"/>
        <w:contextualSpacing/>
        <w:jc w:val="both"/>
        <w:rPr>
          <w:bCs/>
          <w:sz w:val="28"/>
          <w:szCs w:val="28"/>
        </w:rPr>
      </w:pPr>
      <w:r>
        <w:rPr>
          <w:bCs/>
          <w:sz w:val="28"/>
          <w:szCs w:val="28"/>
        </w:rPr>
        <w:t>- 2 год обучения – 01.09.20</w:t>
      </w:r>
      <w:r w:rsidR="005D7576">
        <w:rPr>
          <w:bCs/>
          <w:sz w:val="28"/>
          <w:szCs w:val="28"/>
        </w:rPr>
        <w:t>2</w:t>
      </w:r>
      <w:r w:rsidR="00B055C0">
        <w:rPr>
          <w:bCs/>
          <w:sz w:val="28"/>
          <w:szCs w:val="28"/>
        </w:rPr>
        <w:t>2</w:t>
      </w:r>
      <w:r>
        <w:rPr>
          <w:bCs/>
          <w:sz w:val="28"/>
          <w:szCs w:val="28"/>
        </w:rPr>
        <w:t>;</w:t>
      </w:r>
    </w:p>
    <w:p w:rsidR="00B05717" w:rsidRDefault="00B055C0" w:rsidP="00CE76C0">
      <w:pPr>
        <w:pStyle w:val="Style6"/>
        <w:widowControl/>
        <w:ind w:left="927"/>
        <w:contextualSpacing/>
        <w:jc w:val="both"/>
        <w:rPr>
          <w:bCs/>
          <w:sz w:val="28"/>
          <w:szCs w:val="28"/>
        </w:rPr>
      </w:pPr>
      <w:r>
        <w:rPr>
          <w:bCs/>
          <w:sz w:val="28"/>
          <w:szCs w:val="28"/>
        </w:rPr>
        <w:t>- 1 год обучения – не позднее</w:t>
      </w:r>
      <w:r w:rsidR="00B05717">
        <w:rPr>
          <w:bCs/>
          <w:sz w:val="28"/>
          <w:szCs w:val="28"/>
        </w:rPr>
        <w:t xml:space="preserve"> 15.09.20</w:t>
      </w:r>
      <w:r w:rsidR="005D7576">
        <w:rPr>
          <w:bCs/>
          <w:sz w:val="28"/>
          <w:szCs w:val="28"/>
        </w:rPr>
        <w:t>2</w:t>
      </w:r>
      <w:r w:rsidR="006B4FAE">
        <w:rPr>
          <w:bCs/>
          <w:sz w:val="28"/>
          <w:szCs w:val="28"/>
        </w:rPr>
        <w:t>2</w:t>
      </w:r>
      <w:r w:rsidR="00B05717">
        <w:rPr>
          <w:bCs/>
          <w:sz w:val="28"/>
          <w:szCs w:val="28"/>
        </w:rPr>
        <w:t xml:space="preserve"> года;  </w:t>
      </w:r>
    </w:p>
    <w:p w:rsidR="00B05717" w:rsidRDefault="00B05717" w:rsidP="00CE76C0">
      <w:pPr>
        <w:pStyle w:val="Style6"/>
        <w:widowControl/>
        <w:ind w:left="927"/>
        <w:contextualSpacing/>
        <w:jc w:val="both"/>
        <w:rPr>
          <w:bCs/>
          <w:sz w:val="28"/>
          <w:szCs w:val="28"/>
        </w:rPr>
      </w:pPr>
      <w:r>
        <w:rPr>
          <w:bCs/>
          <w:sz w:val="28"/>
          <w:szCs w:val="28"/>
        </w:rPr>
        <w:t>Комплектование групп 1 года обучения – с 01 по 15.09.20</w:t>
      </w:r>
      <w:r w:rsidR="005D7576">
        <w:rPr>
          <w:bCs/>
          <w:sz w:val="28"/>
          <w:szCs w:val="28"/>
        </w:rPr>
        <w:t>2</w:t>
      </w:r>
      <w:r w:rsidR="006B4FAE">
        <w:rPr>
          <w:bCs/>
          <w:sz w:val="28"/>
          <w:szCs w:val="28"/>
        </w:rPr>
        <w:t>2</w:t>
      </w:r>
      <w:r>
        <w:rPr>
          <w:bCs/>
          <w:sz w:val="28"/>
          <w:szCs w:val="28"/>
        </w:rPr>
        <w:t xml:space="preserve"> года.</w:t>
      </w:r>
    </w:p>
    <w:p w:rsidR="00B05717" w:rsidRDefault="00B05717" w:rsidP="00CE76C0">
      <w:pPr>
        <w:pStyle w:val="Style6"/>
        <w:widowControl/>
        <w:ind w:left="927"/>
        <w:contextualSpacing/>
        <w:jc w:val="both"/>
        <w:rPr>
          <w:bCs/>
          <w:sz w:val="28"/>
          <w:szCs w:val="28"/>
        </w:rPr>
      </w:pPr>
      <w:r>
        <w:rPr>
          <w:bCs/>
          <w:sz w:val="28"/>
          <w:szCs w:val="28"/>
        </w:rPr>
        <w:t xml:space="preserve">Продолжительность учебного года – </w:t>
      </w:r>
      <w:r w:rsidR="00A2703E">
        <w:rPr>
          <w:bCs/>
          <w:sz w:val="28"/>
          <w:szCs w:val="28"/>
        </w:rPr>
        <w:t>36 недель</w:t>
      </w:r>
      <w:r w:rsidR="00027730">
        <w:rPr>
          <w:bCs/>
          <w:sz w:val="28"/>
          <w:szCs w:val="28"/>
        </w:rPr>
        <w:t>.</w:t>
      </w:r>
    </w:p>
    <w:p w:rsidR="00B05717" w:rsidRPr="00D17FB5" w:rsidRDefault="00B05717" w:rsidP="00CE76C0">
      <w:pPr>
        <w:pStyle w:val="Style6"/>
        <w:widowControl/>
        <w:contextualSpacing/>
        <w:jc w:val="both"/>
        <w:rPr>
          <w:bCs/>
          <w:sz w:val="28"/>
          <w:szCs w:val="28"/>
        </w:rPr>
      </w:pPr>
      <w:r>
        <w:rPr>
          <w:bCs/>
          <w:sz w:val="28"/>
          <w:szCs w:val="28"/>
        </w:rPr>
        <w:t>2.Количество учащихся в группе 10-15 чел.</w:t>
      </w:r>
    </w:p>
    <w:p w:rsidR="00B05717" w:rsidRDefault="00B05717" w:rsidP="00CE76C0">
      <w:pPr>
        <w:pStyle w:val="Style6"/>
        <w:widowControl/>
        <w:contextualSpacing/>
        <w:jc w:val="both"/>
        <w:rPr>
          <w:bCs/>
          <w:sz w:val="28"/>
          <w:szCs w:val="28"/>
        </w:rPr>
      </w:pPr>
      <w:r>
        <w:rPr>
          <w:bCs/>
          <w:sz w:val="28"/>
          <w:szCs w:val="28"/>
        </w:rPr>
        <w:t>3.Регламент образовательного процесса:</w:t>
      </w:r>
    </w:p>
    <w:p w:rsidR="00027730" w:rsidRDefault="00027730" w:rsidP="00CE76C0">
      <w:pPr>
        <w:pStyle w:val="Style6"/>
        <w:widowControl/>
        <w:contextualSpacing/>
        <w:jc w:val="both"/>
        <w:rPr>
          <w:sz w:val="28"/>
          <w:szCs w:val="28"/>
        </w:rPr>
      </w:pPr>
      <w:r>
        <w:rPr>
          <w:sz w:val="28"/>
          <w:szCs w:val="28"/>
        </w:rPr>
        <w:t>1 курс обучения – 4 часа в неделю (1</w:t>
      </w:r>
      <w:r w:rsidR="00BF3A54">
        <w:rPr>
          <w:sz w:val="28"/>
          <w:szCs w:val="28"/>
        </w:rPr>
        <w:t>44</w:t>
      </w:r>
      <w:r>
        <w:rPr>
          <w:sz w:val="28"/>
          <w:szCs w:val="28"/>
        </w:rPr>
        <w:t xml:space="preserve"> час</w:t>
      </w:r>
      <w:r w:rsidR="00BF3A54">
        <w:rPr>
          <w:sz w:val="28"/>
          <w:szCs w:val="28"/>
        </w:rPr>
        <w:t>а</w:t>
      </w:r>
      <w:r w:rsidRPr="00282BE4">
        <w:rPr>
          <w:sz w:val="28"/>
          <w:szCs w:val="28"/>
        </w:rPr>
        <w:t xml:space="preserve"> в год) </w:t>
      </w:r>
    </w:p>
    <w:p w:rsidR="00F90E04" w:rsidRDefault="00F90E04" w:rsidP="00CE76C0">
      <w:pPr>
        <w:pStyle w:val="Style6"/>
        <w:widowControl/>
        <w:contextualSpacing/>
        <w:jc w:val="both"/>
        <w:rPr>
          <w:sz w:val="28"/>
          <w:szCs w:val="28"/>
        </w:rPr>
      </w:pPr>
      <w:r>
        <w:rPr>
          <w:sz w:val="28"/>
          <w:szCs w:val="28"/>
        </w:rPr>
        <w:t>2 курс</w:t>
      </w:r>
      <w:r w:rsidRPr="00282BE4">
        <w:rPr>
          <w:sz w:val="28"/>
          <w:szCs w:val="28"/>
        </w:rPr>
        <w:t xml:space="preserve"> обучения – </w:t>
      </w:r>
      <w:r w:rsidR="004C0735">
        <w:rPr>
          <w:sz w:val="28"/>
          <w:szCs w:val="28"/>
        </w:rPr>
        <w:t>4</w:t>
      </w:r>
      <w:r w:rsidRPr="00282BE4">
        <w:rPr>
          <w:sz w:val="28"/>
          <w:szCs w:val="28"/>
        </w:rPr>
        <w:t xml:space="preserve"> час</w:t>
      </w:r>
      <w:r w:rsidR="004C0735">
        <w:rPr>
          <w:sz w:val="28"/>
          <w:szCs w:val="28"/>
        </w:rPr>
        <w:t>а</w:t>
      </w:r>
      <w:r w:rsidRPr="00282BE4">
        <w:rPr>
          <w:sz w:val="28"/>
          <w:szCs w:val="28"/>
        </w:rPr>
        <w:t xml:space="preserve"> в неделю (</w:t>
      </w:r>
      <w:r w:rsidR="004C0735">
        <w:rPr>
          <w:sz w:val="28"/>
          <w:szCs w:val="28"/>
        </w:rPr>
        <w:t>144</w:t>
      </w:r>
      <w:r>
        <w:rPr>
          <w:sz w:val="28"/>
          <w:szCs w:val="28"/>
        </w:rPr>
        <w:t xml:space="preserve"> часов</w:t>
      </w:r>
      <w:r w:rsidRPr="00282BE4">
        <w:rPr>
          <w:sz w:val="28"/>
          <w:szCs w:val="28"/>
        </w:rPr>
        <w:t xml:space="preserve"> в год) </w:t>
      </w:r>
    </w:p>
    <w:p w:rsidR="00B05717" w:rsidRDefault="00027730" w:rsidP="00CE76C0">
      <w:pPr>
        <w:pStyle w:val="Style6"/>
        <w:widowControl/>
        <w:contextualSpacing/>
        <w:jc w:val="both"/>
        <w:rPr>
          <w:bCs/>
          <w:sz w:val="28"/>
          <w:szCs w:val="28"/>
        </w:rPr>
      </w:pPr>
      <w:r>
        <w:rPr>
          <w:sz w:val="28"/>
          <w:szCs w:val="28"/>
        </w:rPr>
        <w:t xml:space="preserve"> </w:t>
      </w:r>
      <w:r w:rsidR="00F90E04">
        <w:rPr>
          <w:bCs/>
          <w:sz w:val="28"/>
          <w:szCs w:val="28"/>
        </w:rPr>
        <w:t xml:space="preserve">4. </w:t>
      </w:r>
      <w:r w:rsidR="00F90E04" w:rsidRPr="00804F2E">
        <w:rPr>
          <w:bCs/>
          <w:sz w:val="28"/>
          <w:szCs w:val="28"/>
        </w:rPr>
        <w:t>Продолжительность занятий:</w:t>
      </w:r>
    </w:p>
    <w:p w:rsidR="00B05717" w:rsidRPr="00D17FB5" w:rsidRDefault="00B05717" w:rsidP="00804F2E">
      <w:pPr>
        <w:pStyle w:val="a3"/>
        <w:tabs>
          <w:tab w:val="left" w:pos="1134"/>
        </w:tabs>
        <w:spacing w:line="240" w:lineRule="auto"/>
        <w:ind w:left="0" w:firstLine="567"/>
        <w:jc w:val="both"/>
        <w:rPr>
          <w:rFonts w:ascii="Times New Roman" w:hAnsi="Times New Roman" w:cs="Times New Roman"/>
          <w:color w:val="000000"/>
          <w:sz w:val="28"/>
          <w:szCs w:val="28"/>
        </w:rPr>
      </w:pPr>
      <w:r w:rsidRPr="00D17FB5">
        <w:rPr>
          <w:rFonts w:ascii="Times New Roman" w:hAnsi="Times New Roman" w:cs="Times New Roman"/>
          <w:bCs/>
          <w:sz w:val="28"/>
          <w:szCs w:val="28"/>
        </w:rPr>
        <w:t>Занятия проводятся по расписанию, утвер</w:t>
      </w:r>
      <w:r w:rsidR="003D6E76">
        <w:rPr>
          <w:rFonts w:ascii="Times New Roman" w:hAnsi="Times New Roman" w:cs="Times New Roman"/>
          <w:bCs/>
          <w:sz w:val="28"/>
          <w:szCs w:val="28"/>
        </w:rPr>
        <w:t xml:space="preserve">жденному директором МБУ ДО </w:t>
      </w:r>
      <w:r w:rsidRPr="00D17FB5">
        <w:rPr>
          <w:rFonts w:ascii="Times New Roman" w:hAnsi="Times New Roman" w:cs="Times New Roman"/>
          <w:sz w:val="28"/>
          <w:szCs w:val="28"/>
        </w:rPr>
        <w:t>«Цент</w:t>
      </w:r>
      <w:r w:rsidR="00D05F05">
        <w:rPr>
          <w:rFonts w:ascii="Times New Roman" w:hAnsi="Times New Roman" w:cs="Times New Roman"/>
          <w:sz w:val="28"/>
          <w:szCs w:val="28"/>
        </w:rPr>
        <w:t xml:space="preserve">р дополнительного образования» </w:t>
      </w:r>
      <w:r w:rsidRPr="00D17FB5">
        <w:rPr>
          <w:rFonts w:ascii="Times New Roman" w:hAnsi="Times New Roman" w:cs="Times New Roman"/>
          <w:sz w:val="28"/>
          <w:szCs w:val="28"/>
        </w:rPr>
        <w:t>Чаплыгинского муниципального района Липецкой области в свободное от занятий в общеобразовательных учреждениях время, включая учебные занятия в субботу</w:t>
      </w:r>
      <w:r w:rsidRPr="00D17FB5">
        <w:rPr>
          <w:rFonts w:ascii="Times New Roman" w:hAnsi="Times New Roman" w:cs="Times New Roman"/>
          <w:color w:val="000000"/>
          <w:sz w:val="28"/>
          <w:szCs w:val="28"/>
        </w:rPr>
        <w:t xml:space="preserve"> и воскресенье. Занятия начинаются не ранее 10.00 часов и заканчиваются не позднее 20.00 часов.</w:t>
      </w:r>
    </w:p>
    <w:p w:rsidR="00B05717" w:rsidRPr="00D17FB5" w:rsidRDefault="00B05717" w:rsidP="00CE76C0">
      <w:pPr>
        <w:pStyle w:val="a3"/>
        <w:tabs>
          <w:tab w:val="left" w:pos="1134"/>
        </w:tabs>
        <w:spacing w:line="240" w:lineRule="auto"/>
        <w:ind w:left="0"/>
        <w:jc w:val="both"/>
        <w:rPr>
          <w:rFonts w:ascii="Times New Roman" w:hAnsi="Times New Roman" w:cs="Times New Roman"/>
          <w:color w:val="000000"/>
          <w:sz w:val="28"/>
          <w:szCs w:val="28"/>
        </w:rPr>
      </w:pPr>
      <w:r w:rsidRPr="00D17FB5">
        <w:rPr>
          <w:rFonts w:ascii="Times New Roman" w:hAnsi="Times New Roman" w:cs="Times New Roman"/>
          <w:color w:val="000000"/>
          <w:sz w:val="28"/>
          <w:szCs w:val="28"/>
        </w:rPr>
        <w:t xml:space="preserve">Продолжительность занятий – 45 минут. В объединениях для учащихся (младшие школьники 1 класс) – 1 академический час – 35 минут. </w:t>
      </w:r>
    </w:p>
    <w:p w:rsidR="00B05717" w:rsidRPr="00D17FB5" w:rsidRDefault="00B05717" w:rsidP="00CE76C0">
      <w:pPr>
        <w:pStyle w:val="a3"/>
        <w:tabs>
          <w:tab w:val="left" w:pos="1134"/>
        </w:tabs>
        <w:spacing w:line="240" w:lineRule="auto"/>
        <w:ind w:left="0"/>
        <w:jc w:val="both"/>
        <w:rPr>
          <w:rFonts w:ascii="Times New Roman" w:hAnsi="Times New Roman" w:cs="Times New Roman"/>
          <w:color w:val="000000"/>
          <w:sz w:val="28"/>
          <w:szCs w:val="28"/>
        </w:rPr>
      </w:pPr>
      <w:r w:rsidRPr="00D17FB5">
        <w:rPr>
          <w:rFonts w:ascii="Times New Roman" w:hAnsi="Times New Roman" w:cs="Times New Roman"/>
          <w:color w:val="000000"/>
          <w:sz w:val="28"/>
          <w:szCs w:val="28"/>
        </w:rPr>
        <w:t>В целях недопущения перегрузок и сохранения здоровья детей между   занятиями групп вводятся обязательные перерывы продолжительностью 15 минут, между каждым академическим часом перерыв не менее 10 минут. В ходе занятий используются элементы здоровьесберегающих технологий.</w:t>
      </w:r>
    </w:p>
    <w:p w:rsidR="00B05717" w:rsidRPr="00B05717" w:rsidRDefault="00B05717" w:rsidP="00CE76C0">
      <w:pPr>
        <w:pStyle w:val="a3"/>
        <w:tabs>
          <w:tab w:val="left" w:pos="1134"/>
        </w:tabs>
        <w:spacing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5.  Промежуточная аттестация учащихся проводится на последних занятиях, по завершению каждого курса учебного плана.</w:t>
      </w:r>
      <w:r w:rsidRPr="00B05717">
        <w:rPr>
          <w:rFonts w:ascii="Times New Roman" w:hAnsi="Times New Roman" w:cs="Times New Roman"/>
          <w:color w:val="000000"/>
          <w:sz w:val="28"/>
          <w:szCs w:val="28"/>
        </w:rPr>
        <w:t xml:space="preserve">    </w:t>
      </w:r>
    </w:p>
    <w:p w:rsidR="00B05717" w:rsidRPr="00D17FB5" w:rsidRDefault="00B05717" w:rsidP="00CE76C0">
      <w:pPr>
        <w:pStyle w:val="a3"/>
        <w:tabs>
          <w:tab w:val="left" w:pos="1134"/>
        </w:tabs>
        <w:spacing w:line="240" w:lineRule="auto"/>
        <w:ind w:left="0"/>
        <w:jc w:val="both"/>
        <w:rPr>
          <w:rFonts w:ascii="Times New Roman" w:hAnsi="Times New Roman" w:cs="Times New Roman"/>
          <w:color w:val="000000"/>
          <w:sz w:val="28"/>
          <w:szCs w:val="28"/>
        </w:rPr>
      </w:pPr>
      <w:r w:rsidRPr="00D17FB5">
        <w:rPr>
          <w:rFonts w:ascii="Times New Roman" w:hAnsi="Times New Roman" w:cs="Times New Roman"/>
          <w:color w:val="000000"/>
          <w:sz w:val="28"/>
          <w:szCs w:val="28"/>
        </w:rPr>
        <w:t>6. В случае производственной необходимости, допускается работа учреждения в нерабочие праздничные дни.</w:t>
      </w:r>
    </w:p>
    <w:p w:rsidR="00B05717" w:rsidRDefault="006D3CAD" w:rsidP="00CE76C0">
      <w:pPr>
        <w:pStyle w:val="a3"/>
        <w:tabs>
          <w:tab w:val="left" w:pos="1134"/>
        </w:tabs>
        <w:spacing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B05717" w:rsidRPr="00D17FB5">
        <w:rPr>
          <w:rFonts w:ascii="Times New Roman" w:hAnsi="Times New Roman" w:cs="Times New Roman"/>
          <w:color w:val="000000"/>
          <w:sz w:val="28"/>
          <w:szCs w:val="28"/>
        </w:rPr>
        <w:t xml:space="preserve">Центр организует работу с учащимися в течение всего календарного года. </w:t>
      </w:r>
    </w:p>
    <w:p w:rsidR="006D3CAD" w:rsidRPr="00D17FB5" w:rsidRDefault="006D3CAD" w:rsidP="00CE76C0">
      <w:pPr>
        <w:pStyle w:val="a3"/>
        <w:tabs>
          <w:tab w:val="left" w:pos="1134"/>
        </w:tabs>
        <w:spacing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формы работы с </w:t>
      </w:r>
      <w:r w:rsidR="008B488A">
        <w:rPr>
          <w:rFonts w:ascii="Times New Roman" w:hAnsi="Times New Roman" w:cs="Times New Roman"/>
          <w:color w:val="000000"/>
          <w:sz w:val="28"/>
          <w:szCs w:val="28"/>
        </w:rPr>
        <w:t>учащимися</w:t>
      </w:r>
      <w:r>
        <w:rPr>
          <w:rFonts w:ascii="Times New Roman" w:hAnsi="Times New Roman" w:cs="Times New Roman"/>
          <w:color w:val="000000"/>
          <w:sz w:val="28"/>
          <w:szCs w:val="28"/>
        </w:rPr>
        <w:t>: группов</w:t>
      </w:r>
      <w:r w:rsidR="008B488A">
        <w:rPr>
          <w:rFonts w:ascii="Times New Roman" w:hAnsi="Times New Roman" w:cs="Times New Roman"/>
          <w:color w:val="000000"/>
          <w:sz w:val="28"/>
          <w:szCs w:val="28"/>
        </w:rPr>
        <w:t>ая</w:t>
      </w:r>
      <w:r>
        <w:rPr>
          <w:rFonts w:ascii="Times New Roman" w:hAnsi="Times New Roman" w:cs="Times New Roman"/>
          <w:color w:val="000000"/>
          <w:sz w:val="28"/>
          <w:szCs w:val="28"/>
        </w:rPr>
        <w:t xml:space="preserve"> и индивидуальн</w:t>
      </w:r>
      <w:r w:rsidR="008B488A">
        <w:rPr>
          <w:rFonts w:ascii="Times New Roman" w:hAnsi="Times New Roman" w:cs="Times New Roman"/>
          <w:color w:val="000000"/>
          <w:sz w:val="28"/>
          <w:szCs w:val="28"/>
        </w:rPr>
        <w:t>ая</w:t>
      </w:r>
      <w:r>
        <w:rPr>
          <w:rFonts w:ascii="Times New Roman" w:hAnsi="Times New Roman" w:cs="Times New Roman"/>
          <w:color w:val="000000"/>
          <w:sz w:val="28"/>
          <w:szCs w:val="28"/>
        </w:rPr>
        <w:t>.</w:t>
      </w:r>
    </w:p>
    <w:p w:rsidR="00B05717" w:rsidRPr="00D17FB5" w:rsidRDefault="00B05717" w:rsidP="00CE76C0">
      <w:pPr>
        <w:pStyle w:val="a3"/>
        <w:tabs>
          <w:tab w:val="left" w:pos="1134"/>
        </w:tabs>
        <w:spacing w:line="240" w:lineRule="auto"/>
        <w:ind w:left="0"/>
        <w:jc w:val="both"/>
        <w:rPr>
          <w:rFonts w:ascii="Times New Roman" w:hAnsi="Times New Roman" w:cs="Times New Roman"/>
          <w:color w:val="000000"/>
          <w:sz w:val="28"/>
          <w:szCs w:val="28"/>
        </w:rPr>
      </w:pPr>
      <w:r w:rsidRPr="00D17FB5">
        <w:rPr>
          <w:rFonts w:ascii="Times New Roman" w:hAnsi="Times New Roman" w:cs="Times New Roman"/>
          <w:color w:val="000000"/>
          <w:sz w:val="28"/>
          <w:szCs w:val="28"/>
        </w:rPr>
        <w:t>9.    Периодичность проведения родительских собраний:</w:t>
      </w:r>
    </w:p>
    <w:p w:rsidR="00B05717" w:rsidRPr="00D17FB5" w:rsidRDefault="00B05717" w:rsidP="00CE76C0">
      <w:pPr>
        <w:pStyle w:val="a3"/>
        <w:tabs>
          <w:tab w:val="left" w:pos="1134"/>
        </w:tabs>
        <w:spacing w:line="240" w:lineRule="auto"/>
        <w:jc w:val="both"/>
        <w:rPr>
          <w:rFonts w:ascii="Times New Roman" w:hAnsi="Times New Roman" w:cs="Times New Roman"/>
          <w:color w:val="000000"/>
          <w:sz w:val="28"/>
          <w:szCs w:val="28"/>
        </w:rPr>
      </w:pPr>
      <w:r w:rsidRPr="00D17FB5">
        <w:rPr>
          <w:rFonts w:ascii="Times New Roman" w:hAnsi="Times New Roman" w:cs="Times New Roman"/>
          <w:color w:val="000000"/>
          <w:sz w:val="28"/>
          <w:szCs w:val="28"/>
        </w:rPr>
        <w:t xml:space="preserve">     </w:t>
      </w:r>
      <w:r w:rsidR="00D05F05">
        <w:rPr>
          <w:rFonts w:ascii="Times New Roman" w:hAnsi="Times New Roman" w:cs="Times New Roman"/>
          <w:color w:val="000000"/>
          <w:sz w:val="28"/>
          <w:szCs w:val="28"/>
        </w:rPr>
        <w:t xml:space="preserve">    - организационное собрание </w:t>
      </w:r>
      <w:r w:rsidRPr="00D17FB5">
        <w:rPr>
          <w:rFonts w:ascii="Times New Roman" w:hAnsi="Times New Roman" w:cs="Times New Roman"/>
          <w:color w:val="000000"/>
          <w:sz w:val="28"/>
          <w:szCs w:val="28"/>
        </w:rPr>
        <w:t>- сентябрь;</w:t>
      </w:r>
    </w:p>
    <w:p w:rsidR="00B05717" w:rsidRDefault="00B05717" w:rsidP="00CE76C0">
      <w:pPr>
        <w:pStyle w:val="a3"/>
        <w:tabs>
          <w:tab w:val="left" w:pos="1134"/>
        </w:tabs>
        <w:spacing w:line="240" w:lineRule="auto"/>
        <w:jc w:val="both"/>
        <w:rPr>
          <w:rFonts w:ascii="Times New Roman" w:hAnsi="Times New Roman" w:cs="Times New Roman"/>
          <w:color w:val="000000"/>
          <w:sz w:val="28"/>
          <w:szCs w:val="28"/>
        </w:rPr>
      </w:pPr>
      <w:r w:rsidRPr="00D17FB5">
        <w:rPr>
          <w:rFonts w:ascii="Times New Roman" w:hAnsi="Times New Roman" w:cs="Times New Roman"/>
          <w:color w:val="000000"/>
          <w:sz w:val="28"/>
          <w:szCs w:val="28"/>
        </w:rPr>
        <w:t xml:space="preserve">         - итоговое собрание – май;</w:t>
      </w:r>
    </w:p>
    <w:p w:rsidR="00C03FE8" w:rsidRPr="009372CF" w:rsidRDefault="00B05717" w:rsidP="00CE76C0">
      <w:pPr>
        <w:pStyle w:val="a3"/>
        <w:tabs>
          <w:tab w:val="left" w:pos="1134"/>
        </w:tabs>
        <w:spacing w:line="240" w:lineRule="auto"/>
        <w:jc w:val="both"/>
        <w:rPr>
          <w:rStyle w:val="FontStyle16"/>
          <w:rFonts w:eastAsia="Calibri" w:cs="Times New Roman"/>
          <w:color w:val="000000"/>
          <w:sz w:val="28"/>
          <w:szCs w:val="28"/>
        </w:rPr>
      </w:pPr>
      <w:r>
        <w:rPr>
          <w:rFonts w:ascii="Times New Roman" w:hAnsi="Times New Roman" w:cs="Times New Roman"/>
          <w:color w:val="000000"/>
          <w:sz w:val="28"/>
          <w:szCs w:val="28"/>
        </w:rPr>
        <w:t xml:space="preserve">         </w:t>
      </w:r>
      <w:r w:rsidRPr="00D17FB5">
        <w:rPr>
          <w:rFonts w:ascii="Times New Roman" w:hAnsi="Times New Roman" w:cs="Times New Roman"/>
          <w:color w:val="000000"/>
          <w:sz w:val="28"/>
          <w:szCs w:val="28"/>
        </w:rPr>
        <w:t>- индивидуальные встречи – в течение года</w:t>
      </w:r>
      <w:r>
        <w:rPr>
          <w:rFonts w:ascii="Times New Roman" w:eastAsia="Calibri" w:hAnsi="Times New Roman" w:cs="Times New Roman"/>
          <w:color w:val="000000"/>
          <w:sz w:val="28"/>
          <w:szCs w:val="28"/>
        </w:rPr>
        <w:t>.</w:t>
      </w:r>
    </w:p>
    <w:p w:rsidR="004A4831" w:rsidRDefault="004A4831" w:rsidP="00CE76C0">
      <w:pPr>
        <w:pStyle w:val="Style4"/>
        <w:widowControl/>
        <w:spacing w:before="67" w:line="240" w:lineRule="auto"/>
        <w:ind w:firstLine="567"/>
        <w:contextualSpacing/>
        <w:rPr>
          <w:rStyle w:val="FontStyle16"/>
          <w:b/>
          <w:sz w:val="28"/>
          <w:szCs w:val="28"/>
        </w:rPr>
      </w:pPr>
    </w:p>
    <w:p w:rsidR="004A4831" w:rsidRDefault="004A4831" w:rsidP="00CE76C0">
      <w:pPr>
        <w:pStyle w:val="Style4"/>
        <w:widowControl/>
        <w:spacing w:before="67" w:line="240" w:lineRule="auto"/>
        <w:ind w:firstLine="567"/>
        <w:contextualSpacing/>
        <w:rPr>
          <w:rStyle w:val="FontStyle16"/>
          <w:b/>
          <w:sz w:val="28"/>
          <w:szCs w:val="28"/>
        </w:rPr>
      </w:pPr>
    </w:p>
    <w:p w:rsidR="004A4831" w:rsidRDefault="004A4831" w:rsidP="00CE76C0">
      <w:pPr>
        <w:pStyle w:val="Style4"/>
        <w:widowControl/>
        <w:spacing w:before="67" w:line="240" w:lineRule="auto"/>
        <w:ind w:firstLine="567"/>
        <w:contextualSpacing/>
        <w:rPr>
          <w:rStyle w:val="FontStyle16"/>
          <w:b/>
          <w:sz w:val="28"/>
          <w:szCs w:val="28"/>
        </w:rPr>
      </w:pPr>
    </w:p>
    <w:p w:rsidR="004A4831" w:rsidRDefault="004A4831" w:rsidP="00CE76C0">
      <w:pPr>
        <w:pStyle w:val="Style4"/>
        <w:widowControl/>
        <w:spacing w:before="67" w:line="240" w:lineRule="auto"/>
        <w:ind w:firstLine="567"/>
        <w:contextualSpacing/>
        <w:rPr>
          <w:rStyle w:val="FontStyle16"/>
          <w:b/>
          <w:sz w:val="28"/>
          <w:szCs w:val="28"/>
        </w:rPr>
      </w:pPr>
    </w:p>
    <w:p w:rsidR="004A4831" w:rsidRDefault="004A4831" w:rsidP="00CE76C0">
      <w:pPr>
        <w:pStyle w:val="Style4"/>
        <w:widowControl/>
        <w:spacing w:before="67" w:line="240" w:lineRule="auto"/>
        <w:ind w:firstLine="567"/>
        <w:contextualSpacing/>
        <w:rPr>
          <w:rStyle w:val="FontStyle16"/>
          <w:b/>
          <w:sz w:val="28"/>
          <w:szCs w:val="28"/>
        </w:rPr>
      </w:pPr>
    </w:p>
    <w:p w:rsidR="00D17FB5" w:rsidRDefault="00750580" w:rsidP="00CE76C0">
      <w:pPr>
        <w:pStyle w:val="Style4"/>
        <w:widowControl/>
        <w:spacing w:before="67" w:line="240" w:lineRule="auto"/>
        <w:ind w:firstLine="567"/>
        <w:contextualSpacing/>
        <w:rPr>
          <w:rStyle w:val="FontStyle16"/>
          <w:b/>
          <w:sz w:val="28"/>
          <w:szCs w:val="28"/>
        </w:rPr>
      </w:pPr>
      <w:r>
        <w:rPr>
          <w:rStyle w:val="FontStyle16"/>
          <w:b/>
          <w:sz w:val="28"/>
          <w:szCs w:val="28"/>
        </w:rPr>
        <w:lastRenderedPageBreak/>
        <w:t>Содержание программы</w:t>
      </w:r>
    </w:p>
    <w:p w:rsidR="006D3CAD" w:rsidRPr="006D3CAD" w:rsidRDefault="006D3CAD" w:rsidP="00804F2E">
      <w:pPr>
        <w:pStyle w:val="Style4"/>
        <w:widowControl/>
        <w:spacing w:before="67" w:line="240" w:lineRule="auto"/>
        <w:ind w:firstLine="567"/>
        <w:contextualSpacing/>
        <w:rPr>
          <w:rStyle w:val="FontStyle16"/>
          <w:sz w:val="28"/>
          <w:szCs w:val="28"/>
        </w:rPr>
      </w:pPr>
      <w:r w:rsidRPr="006D3CAD">
        <w:rPr>
          <w:rStyle w:val="FontStyle16"/>
          <w:sz w:val="28"/>
          <w:szCs w:val="28"/>
        </w:rPr>
        <w:t>Программа «Умелые руки</w:t>
      </w:r>
      <w:r w:rsidR="007D3A50">
        <w:rPr>
          <w:rStyle w:val="FontStyle16"/>
          <w:sz w:val="28"/>
          <w:szCs w:val="28"/>
        </w:rPr>
        <w:t xml:space="preserve"> плюс</w:t>
      </w:r>
      <w:r w:rsidR="00D05F05">
        <w:rPr>
          <w:rStyle w:val="FontStyle16"/>
          <w:sz w:val="28"/>
          <w:szCs w:val="28"/>
        </w:rPr>
        <w:t>»</w:t>
      </w:r>
      <w:r w:rsidRPr="006D3CAD">
        <w:rPr>
          <w:rStyle w:val="FontStyle16"/>
          <w:sz w:val="28"/>
          <w:szCs w:val="28"/>
        </w:rPr>
        <w:t xml:space="preserve"> содержит следующие курсы</w:t>
      </w:r>
      <w:r w:rsidR="008B488A">
        <w:rPr>
          <w:rStyle w:val="FontStyle16"/>
          <w:sz w:val="28"/>
          <w:szCs w:val="28"/>
        </w:rPr>
        <w:t>:</w:t>
      </w:r>
    </w:p>
    <w:p w:rsidR="0060618D" w:rsidRDefault="0060618D" w:rsidP="00CE76C0">
      <w:pPr>
        <w:pStyle w:val="Style4"/>
        <w:widowControl/>
        <w:spacing w:before="67" w:line="240" w:lineRule="auto"/>
        <w:contextualSpacing/>
        <w:rPr>
          <w:rStyle w:val="FontStyle16"/>
          <w:b/>
          <w:sz w:val="28"/>
          <w:szCs w:val="28"/>
        </w:rPr>
      </w:pPr>
    </w:p>
    <w:p w:rsidR="00D17FB5" w:rsidRDefault="00D17FB5" w:rsidP="00CE76C0">
      <w:pPr>
        <w:pStyle w:val="Style4"/>
        <w:widowControl/>
        <w:spacing w:before="67" w:line="240" w:lineRule="auto"/>
        <w:contextualSpacing/>
        <w:rPr>
          <w:rStyle w:val="FontStyle16"/>
          <w:b/>
          <w:sz w:val="28"/>
          <w:szCs w:val="28"/>
        </w:rPr>
      </w:pPr>
      <w:r w:rsidRPr="003B574E">
        <w:rPr>
          <w:rStyle w:val="FontStyle16"/>
          <w:b/>
          <w:sz w:val="28"/>
          <w:szCs w:val="28"/>
        </w:rPr>
        <w:t>1</w:t>
      </w:r>
      <w:r w:rsidR="00750580">
        <w:rPr>
          <w:rStyle w:val="FontStyle16"/>
          <w:b/>
          <w:sz w:val="28"/>
          <w:szCs w:val="28"/>
        </w:rPr>
        <w:t xml:space="preserve"> курс </w:t>
      </w:r>
      <w:r w:rsidRPr="003B574E">
        <w:rPr>
          <w:rStyle w:val="FontStyle16"/>
          <w:b/>
          <w:sz w:val="28"/>
          <w:szCs w:val="28"/>
        </w:rPr>
        <w:t>обучения</w:t>
      </w:r>
      <w:r w:rsidR="00750580">
        <w:rPr>
          <w:rStyle w:val="FontStyle16"/>
          <w:b/>
          <w:sz w:val="28"/>
          <w:szCs w:val="28"/>
        </w:rPr>
        <w:t xml:space="preserve"> </w:t>
      </w:r>
      <w:r w:rsidR="007D3A50">
        <w:rPr>
          <w:rStyle w:val="FontStyle16"/>
          <w:b/>
          <w:sz w:val="28"/>
          <w:szCs w:val="28"/>
        </w:rPr>
        <w:t>«Старатели»</w:t>
      </w:r>
    </w:p>
    <w:tbl>
      <w:tblPr>
        <w:tblStyle w:val="a7"/>
        <w:tblW w:w="9877" w:type="dxa"/>
        <w:tblLook w:val="04A0" w:firstRow="1" w:lastRow="0" w:firstColumn="1" w:lastColumn="0" w:noHBand="0" w:noVBand="1"/>
      </w:tblPr>
      <w:tblGrid>
        <w:gridCol w:w="788"/>
        <w:gridCol w:w="4565"/>
        <w:gridCol w:w="884"/>
        <w:gridCol w:w="1844"/>
        <w:gridCol w:w="1796"/>
      </w:tblGrid>
      <w:tr w:rsidR="00D17FB5" w:rsidTr="00D17FB5">
        <w:tc>
          <w:tcPr>
            <w:tcW w:w="788" w:type="dxa"/>
          </w:tcPr>
          <w:p w:rsidR="00D17FB5" w:rsidRPr="00FB69F9" w:rsidRDefault="00D17FB5" w:rsidP="00CE76C0">
            <w:pPr>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FB69F9">
              <w:rPr>
                <w:rFonts w:ascii="Times New Roman" w:eastAsia="Times New Roman" w:hAnsi="Times New Roman" w:cs="Times New Roman"/>
                <w:b/>
                <w:bCs/>
                <w:color w:val="000000"/>
                <w:sz w:val="24"/>
                <w:szCs w:val="24"/>
                <w:lang w:eastAsia="ru-RU"/>
              </w:rPr>
              <w:t>п/п</w:t>
            </w:r>
          </w:p>
        </w:tc>
        <w:tc>
          <w:tcPr>
            <w:tcW w:w="4565" w:type="dxa"/>
          </w:tcPr>
          <w:p w:rsidR="00D17FB5" w:rsidRPr="00157564" w:rsidRDefault="00D17FB5" w:rsidP="00CE76C0">
            <w:pPr>
              <w:jc w:val="both"/>
              <w:rPr>
                <w:rFonts w:ascii="Times New Roman" w:hAnsi="Times New Roman" w:cs="Times New Roman"/>
                <w:b/>
                <w:sz w:val="24"/>
                <w:szCs w:val="24"/>
              </w:rPr>
            </w:pPr>
            <w:r w:rsidRPr="00157564">
              <w:rPr>
                <w:rFonts w:ascii="Times New Roman" w:hAnsi="Times New Roman" w:cs="Times New Roman"/>
                <w:b/>
                <w:sz w:val="24"/>
                <w:szCs w:val="24"/>
              </w:rPr>
              <w:t>Тема</w:t>
            </w:r>
          </w:p>
        </w:tc>
        <w:tc>
          <w:tcPr>
            <w:tcW w:w="884" w:type="dxa"/>
          </w:tcPr>
          <w:p w:rsidR="00D17FB5" w:rsidRPr="00157564" w:rsidRDefault="00D17FB5" w:rsidP="00CE76C0">
            <w:pPr>
              <w:jc w:val="both"/>
              <w:rPr>
                <w:rFonts w:ascii="Times New Roman" w:hAnsi="Times New Roman" w:cs="Times New Roman"/>
                <w:b/>
                <w:sz w:val="24"/>
                <w:szCs w:val="24"/>
              </w:rPr>
            </w:pPr>
            <w:r w:rsidRPr="00157564">
              <w:rPr>
                <w:rFonts w:ascii="Times New Roman" w:hAnsi="Times New Roman" w:cs="Times New Roman"/>
                <w:b/>
                <w:sz w:val="24"/>
                <w:szCs w:val="24"/>
              </w:rPr>
              <w:t>Всего часов</w:t>
            </w:r>
          </w:p>
        </w:tc>
        <w:tc>
          <w:tcPr>
            <w:tcW w:w="1844" w:type="dxa"/>
          </w:tcPr>
          <w:p w:rsidR="00D17FB5" w:rsidRPr="00157564" w:rsidRDefault="00D17FB5" w:rsidP="00CE76C0">
            <w:pPr>
              <w:jc w:val="both"/>
              <w:rPr>
                <w:rFonts w:ascii="Times New Roman" w:hAnsi="Times New Roman" w:cs="Times New Roman"/>
                <w:b/>
                <w:sz w:val="24"/>
                <w:szCs w:val="24"/>
              </w:rPr>
            </w:pPr>
            <w:r>
              <w:rPr>
                <w:rFonts w:ascii="Times New Roman" w:hAnsi="Times New Roman" w:cs="Times New Roman"/>
                <w:b/>
                <w:sz w:val="24"/>
                <w:szCs w:val="24"/>
              </w:rPr>
              <w:t>Теоретических</w:t>
            </w:r>
            <w:r w:rsidRPr="00157564">
              <w:rPr>
                <w:rFonts w:ascii="Times New Roman" w:hAnsi="Times New Roman" w:cs="Times New Roman"/>
                <w:b/>
                <w:sz w:val="24"/>
                <w:szCs w:val="24"/>
              </w:rPr>
              <w:t xml:space="preserve"> часов</w:t>
            </w:r>
          </w:p>
        </w:tc>
        <w:tc>
          <w:tcPr>
            <w:tcW w:w="1796" w:type="dxa"/>
          </w:tcPr>
          <w:p w:rsidR="00D17FB5" w:rsidRPr="00157564" w:rsidRDefault="00D17FB5" w:rsidP="00CE76C0">
            <w:pPr>
              <w:jc w:val="both"/>
              <w:rPr>
                <w:rFonts w:ascii="Times New Roman" w:hAnsi="Times New Roman" w:cs="Times New Roman"/>
                <w:b/>
                <w:sz w:val="24"/>
                <w:szCs w:val="24"/>
              </w:rPr>
            </w:pPr>
            <w:r>
              <w:rPr>
                <w:rFonts w:ascii="Times New Roman" w:hAnsi="Times New Roman" w:cs="Times New Roman"/>
                <w:b/>
                <w:sz w:val="24"/>
                <w:szCs w:val="24"/>
              </w:rPr>
              <w:t>Практических</w:t>
            </w:r>
            <w:r w:rsidRPr="00157564">
              <w:rPr>
                <w:rFonts w:ascii="Times New Roman" w:hAnsi="Times New Roman" w:cs="Times New Roman"/>
                <w:b/>
                <w:sz w:val="24"/>
                <w:szCs w:val="24"/>
              </w:rPr>
              <w:t xml:space="preserve"> часов</w:t>
            </w:r>
          </w:p>
        </w:tc>
      </w:tr>
      <w:tr w:rsidR="00D17FB5" w:rsidTr="00D17FB5">
        <w:tc>
          <w:tcPr>
            <w:tcW w:w="788" w:type="dxa"/>
          </w:tcPr>
          <w:p w:rsidR="00D17FB5" w:rsidRDefault="00D17FB5" w:rsidP="00CE76C0">
            <w:pPr>
              <w:jc w:val="both"/>
              <w:rPr>
                <w:rFonts w:ascii="Times New Roman" w:hAnsi="Times New Roman" w:cs="Times New Roman"/>
                <w:sz w:val="28"/>
                <w:szCs w:val="28"/>
              </w:rPr>
            </w:pPr>
            <w:r>
              <w:rPr>
                <w:rFonts w:ascii="Times New Roman" w:hAnsi="Times New Roman" w:cs="Times New Roman"/>
                <w:sz w:val="28"/>
                <w:szCs w:val="28"/>
              </w:rPr>
              <w:t>1</w:t>
            </w:r>
          </w:p>
        </w:tc>
        <w:tc>
          <w:tcPr>
            <w:tcW w:w="4565" w:type="dxa"/>
          </w:tcPr>
          <w:p w:rsidR="00D17FB5" w:rsidRDefault="00D17FB5" w:rsidP="00CE76C0">
            <w:pPr>
              <w:pStyle w:val="Style2"/>
              <w:tabs>
                <w:tab w:val="left" w:pos="1035"/>
              </w:tabs>
              <w:spacing w:line="240" w:lineRule="auto"/>
              <w:ind w:firstLine="0"/>
              <w:contextualSpacing/>
              <w:jc w:val="both"/>
              <w:rPr>
                <w:sz w:val="28"/>
                <w:szCs w:val="28"/>
              </w:rPr>
            </w:pPr>
            <w:r>
              <w:rPr>
                <w:sz w:val="28"/>
                <w:szCs w:val="28"/>
              </w:rPr>
              <w:t>Вводное занятие</w:t>
            </w:r>
          </w:p>
        </w:tc>
        <w:tc>
          <w:tcPr>
            <w:tcW w:w="884" w:type="dxa"/>
          </w:tcPr>
          <w:p w:rsidR="00D17FB5" w:rsidRDefault="00D17FB5" w:rsidP="00CE76C0">
            <w:pPr>
              <w:pStyle w:val="Style2"/>
              <w:spacing w:line="240" w:lineRule="auto"/>
              <w:ind w:firstLine="0"/>
              <w:contextualSpacing/>
              <w:jc w:val="both"/>
              <w:rPr>
                <w:sz w:val="28"/>
                <w:szCs w:val="28"/>
              </w:rPr>
            </w:pPr>
            <w:r>
              <w:rPr>
                <w:sz w:val="28"/>
                <w:szCs w:val="28"/>
              </w:rPr>
              <w:t>2</w:t>
            </w:r>
          </w:p>
        </w:tc>
        <w:tc>
          <w:tcPr>
            <w:tcW w:w="1844" w:type="dxa"/>
          </w:tcPr>
          <w:p w:rsidR="00D17FB5" w:rsidRDefault="00D17FB5" w:rsidP="00CE76C0">
            <w:pPr>
              <w:pStyle w:val="Style2"/>
              <w:spacing w:line="240" w:lineRule="auto"/>
              <w:contextualSpacing/>
              <w:jc w:val="both"/>
              <w:rPr>
                <w:sz w:val="28"/>
                <w:szCs w:val="28"/>
              </w:rPr>
            </w:pPr>
            <w:r>
              <w:rPr>
                <w:sz w:val="28"/>
                <w:szCs w:val="28"/>
              </w:rPr>
              <w:t>2</w:t>
            </w:r>
          </w:p>
        </w:tc>
        <w:tc>
          <w:tcPr>
            <w:tcW w:w="1796" w:type="dxa"/>
          </w:tcPr>
          <w:p w:rsidR="00D17FB5" w:rsidRDefault="00D17FB5" w:rsidP="00CE76C0">
            <w:pPr>
              <w:pStyle w:val="Style2"/>
              <w:spacing w:line="240" w:lineRule="auto"/>
              <w:ind w:firstLine="567"/>
              <w:contextualSpacing/>
              <w:jc w:val="both"/>
              <w:rPr>
                <w:sz w:val="28"/>
                <w:szCs w:val="28"/>
              </w:rPr>
            </w:pPr>
          </w:p>
        </w:tc>
      </w:tr>
      <w:tr w:rsidR="00D17FB5" w:rsidTr="00D17FB5">
        <w:tc>
          <w:tcPr>
            <w:tcW w:w="788" w:type="dxa"/>
          </w:tcPr>
          <w:p w:rsidR="00D17FB5" w:rsidRDefault="00D17FB5" w:rsidP="00CE76C0">
            <w:pPr>
              <w:jc w:val="both"/>
              <w:rPr>
                <w:rFonts w:ascii="Times New Roman" w:hAnsi="Times New Roman" w:cs="Times New Roman"/>
                <w:sz w:val="28"/>
                <w:szCs w:val="28"/>
              </w:rPr>
            </w:pPr>
            <w:r>
              <w:rPr>
                <w:rFonts w:ascii="Times New Roman" w:hAnsi="Times New Roman" w:cs="Times New Roman"/>
                <w:sz w:val="28"/>
                <w:szCs w:val="28"/>
              </w:rPr>
              <w:t>2</w:t>
            </w:r>
          </w:p>
        </w:tc>
        <w:tc>
          <w:tcPr>
            <w:tcW w:w="4565" w:type="dxa"/>
          </w:tcPr>
          <w:p w:rsidR="00D17FB5" w:rsidRDefault="001E3D67" w:rsidP="00CE76C0">
            <w:pPr>
              <w:pStyle w:val="Style2"/>
              <w:tabs>
                <w:tab w:val="left" w:pos="1965"/>
              </w:tabs>
              <w:spacing w:line="240" w:lineRule="auto"/>
              <w:ind w:firstLine="0"/>
              <w:contextualSpacing/>
              <w:jc w:val="both"/>
              <w:rPr>
                <w:sz w:val="28"/>
                <w:szCs w:val="28"/>
              </w:rPr>
            </w:pPr>
            <w:r>
              <w:rPr>
                <w:sz w:val="28"/>
                <w:szCs w:val="28"/>
              </w:rPr>
              <w:t>Работа с соленым тестом</w:t>
            </w:r>
            <w:r w:rsidR="00732712">
              <w:rPr>
                <w:sz w:val="28"/>
                <w:szCs w:val="28"/>
              </w:rPr>
              <w:t xml:space="preserve"> </w:t>
            </w:r>
          </w:p>
        </w:tc>
        <w:tc>
          <w:tcPr>
            <w:tcW w:w="884" w:type="dxa"/>
          </w:tcPr>
          <w:p w:rsidR="00D17FB5" w:rsidRDefault="00364F03" w:rsidP="00CE76C0">
            <w:pPr>
              <w:pStyle w:val="Style2"/>
              <w:spacing w:line="240" w:lineRule="auto"/>
              <w:ind w:firstLine="0"/>
              <w:contextualSpacing/>
              <w:jc w:val="both"/>
              <w:rPr>
                <w:sz w:val="28"/>
                <w:szCs w:val="28"/>
              </w:rPr>
            </w:pPr>
            <w:r>
              <w:rPr>
                <w:sz w:val="28"/>
                <w:szCs w:val="28"/>
              </w:rPr>
              <w:t>96</w:t>
            </w:r>
          </w:p>
        </w:tc>
        <w:tc>
          <w:tcPr>
            <w:tcW w:w="1844" w:type="dxa"/>
          </w:tcPr>
          <w:p w:rsidR="00D17FB5" w:rsidRDefault="00364F03" w:rsidP="00CE76C0">
            <w:pPr>
              <w:pStyle w:val="Style2"/>
              <w:spacing w:line="240" w:lineRule="auto"/>
              <w:contextualSpacing/>
              <w:jc w:val="both"/>
              <w:rPr>
                <w:sz w:val="28"/>
                <w:szCs w:val="28"/>
              </w:rPr>
            </w:pPr>
            <w:r>
              <w:rPr>
                <w:sz w:val="28"/>
                <w:szCs w:val="28"/>
              </w:rPr>
              <w:t>30</w:t>
            </w:r>
          </w:p>
        </w:tc>
        <w:tc>
          <w:tcPr>
            <w:tcW w:w="1796" w:type="dxa"/>
          </w:tcPr>
          <w:p w:rsidR="00D17FB5" w:rsidRDefault="00364F03" w:rsidP="00CE76C0">
            <w:pPr>
              <w:pStyle w:val="Style2"/>
              <w:spacing w:line="240" w:lineRule="auto"/>
              <w:contextualSpacing/>
              <w:jc w:val="both"/>
              <w:rPr>
                <w:sz w:val="28"/>
                <w:szCs w:val="28"/>
              </w:rPr>
            </w:pPr>
            <w:r>
              <w:rPr>
                <w:sz w:val="28"/>
                <w:szCs w:val="28"/>
              </w:rPr>
              <w:t>66</w:t>
            </w:r>
          </w:p>
        </w:tc>
      </w:tr>
      <w:tr w:rsidR="00D17FB5" w:rsidTr="00D17FB5">
        <w:tc>
          <w:tcPr>
            <w:tcW w:w="788" w:type="dxa"/>
          </w:tcPr>
          <w:p w:rsidR="00D17FB5" w:rsidRDefault="00732712" w:rsidP="00CE76C0">
            <w:pPr>
              <w:jc w:val="both"/>
              <w:rPr>
                <w:rFonts w:ascii="Times New Roman" w:hAnsi="Times New Roman" w:cs="Times New Roman"/>
                <w:sz w:val="28"/>
                <w:szCs w:val="28"/>
              </w:rPr>
            </w:pPr>
            <w:r>
              <w:rPr>
                <w:rFonts w:ascii="Times New Roman" w:hAnsi="Times New Roman" w:cs="Times New Roman"/>
                <w:sz w:val="28"/>
                <w:szCs w:val="28"/>
              </w:rPr>
              <w:t>3</w:t>
            </w:r>
          </w:p>
        </w:tc>
        <w:tc>
          <w:tcPr>
            <w:tcW w:w="4565" w:type="dxa"/>
          </w:tcPr>
          <w:p w:rsidR="00D17FB5" w:rsidRDefault="00732712" w:rsidP="00CE76C0">
            <w:pPr>
              <w:pStyle w:val="Style2"/>
              <w:tabs>
                <w:tab w:val="left" w:pos="3210"/>
              </w:tabs>
              <w:spacing w:line="240" w:lineRule="auto"/>
              <w:ind w:firstLine="0"/>
              <w:contextualSpacing/>
              <w:jc w:val="both"/>
              <w:rPr>
                <w:sz w:val="28"/>
                <w:szCs w:val="28"/>
              </w:rPr>
            </w:pPr>
            <w:r>
              <w:rPr>
                <w:sz w:val="28"/>
                <w:szCs w:val="28"/>
              </w:rPr>
              <w:t xml:space="preserve">Волшебный </w:t>
            </w:r>
            <w:r w:rsidR="001E3D67">
              <w:rPr>
                <w:sz w:val="28"/>
                <w:szCs w:val="28"/>
              </w:rPr>
              <w:t>пластилин</w:t>
            </w:r>
          </w:p>
        </w:tc>
        <w:tc>
          <w:tcPr>
            <w:tcW w:w="884" w:type="dxa"/>
          </w:tcPr>
          <w:p w:rsidR="00D17FB5" w:rsidRDefault="00364F03" w:rsidP="00CE76C0">
            <w:pPr>
              <w:pStyle w:val="Style2"/>
              <w:spacing w:line="240" w:lineRule="auto"/>
              <w:ind w:firstLine="0"/>
              <w:contextualSpacing/>
              <w:jc w:val="both"/>
              <w:rPr>
                <w:sz w:val="28"/>
                <w:szCs w:val="28"/>
              </w:rPr>
            </w:pPr>
            <w:r>
              <w:rPr>
                <w:sz w:val="28"/>
                <w:szCs w:val="28"/>
              </w:rPr>
              <w:t>44</w:t>
            </w:r>
          </w:p>
        </w:tc>
        <w:tc>
          <w:tcPr>
            <w:tcW w:w="1844" w:type="dxa"/>
          </w:tcPr>
          <w:p w:rsidR="00D17FB5" w:rsidRDefault="00732712" w:rsidP="00CE76C0">
            <w:pPr>
              <w:pStyle w:val="Style2"/>
              <w:spacing w:line="240" w:lineRule="auto"/>
              <w:contextualSpacing/>
              <w:jc w:val="both"/>
              <w:rPr>
                <w:sz w:val="28"/>
                <w:szCs w:val="28"/>
              </w:rPr>
            </w:pPr>
            <w:r>
              <w:rPr>
                <w:sz w:val="28"/>
                <w:szCs w:val="28"/>
              </w:rPr>
              <w:t>1</w:t>
            </w:r>
            <w:r w:rsidR="00364F03">
              <w:rPr>
                <w:sz w:val="28"/>
                <w:szCs w:val="28"/>
              </w:rPr>
              <w:t>0</w:t>
            </w:r>
          </w:p>
        </w:tc>
        <w:tc>
          <w:tcPr>
            <w:tcW w:w="1796" w:type="dxa"/>
          </w:tcPr>
          <w:p w:rsidR="00D17FB5" w:rsidRDefault="00364F03" w:rsidP="00CE76C0">
            <w:pPr>
              <w:pStyle w:val="Style2"/>
              <w:spacing w:line="240" w:lineRule="auto"/>
              <w:contextualSpacing/>
              <w:jc w:val="both"/>
              <w:rPr>
                <w:sz w:val="28"/>
                <w:szCs w:val="28"/>
              </w:rPr>
            </w:pPr>
            <w:r>
              <w:rPr>
                <w:sz w:val="28"/>
                <w:szCs w:val="28"/>
              </w:rPr>
              <w:t>34</w:t>
            </w:r>
          </w:p>
        </w:tc>
      </w:tr>
      <w:tr w:rsidR="00D17FB5" w:rsidTr="00D17FB5">
        <w:tc>
          <w:tcPr>
            <w:tcW w:w="788" w:type="dxa"/>
          </w:tcPr>
          <w:p w:rsidR="00D17FB5" w:rsidRDefault="00732712" w:rsidP="00CE76C0">
            <w:pPr>
              <w:jc w:val="both"/>
              <w:rPr>
                <w:rFonts w:ascii="Times New Roman" w:hAnsi="Times New Roman" w:cs="Times New Roman"/>
                <w:sz w:val="28"/>
                <w:szCs w:val="28"/>
              </w:rPr>
            </w:pPr>
            <w:r>
              <w:rPr>
                <w:rFonts w:ascii="Times New Roman" w:hAnsi="Times New Roman" w:cs="Times New Roman"/>
                <w:sz w:val="28"/>
                <w:szCs w:val="28"/>
              </w:rPr>
              <w:t>4</w:t>
            </w:r>
          </w:p>
        </w:tc>
        <w:tc>
          <w:tcPr>
            <w:tcW w:w="4565" w:type="dxa"/>
          </w:tcPr>
          <w:p w:rsidR="00D17FB5" w:rsidRDefault="00732712" w:rsidP="00CE76C0">
            <w:pPr>
              <w:pStyle w:val="Style2"/>
              <w:tabs>
                <w:tab w:val="left" w:pos="3210"/>
              </w:tabs>
              <w:spacing w:line="240" w:lineRule="auto"/>
              <w:ind w:firstLine="0"/>
              <w:contextualSpacing/>
              <w:jc w:val="both"/>
              <w:rPr>
                <w:sz w:val="28"/>
                <w:szCs w:val="28"/>
              </w:rPr>
            </w:pPr>
            <w:r>
              <w:rPr>
                <w:sz w:val="28"/>
                <w:szCs w:val="28"/>
              </w:rPr>
              <w:t>Выставка работ уча</w:t>
            </w:r>
            <w:r w:rsidR="00D17FB5">
              <w:rPr>
                <w:sz w:val="28"/>
                <w:szCs w:val="28"/>
              </w:rPr>
              <w:t>щихся</w:t>
            </w:r>
          </w:p>
        </w:tc>
        <w:tc>
          <w:tcPr>
            <w:tcW w:w="884" w:type="dxa"/>
          </w:tcPr>
          <w:p w:rsidR="00D17FB5" w:rsidRDefault="00D17FB5" w:rsidP="00CE76C0">
            <w:pPr>
              <w:pStyle w:val="Style2"/>
              <w:spacing w:line="240" w:lineRule="auto"/>
              <w:ind w:firstLine="0"/>
              <w:contextualSpacing/>
              <w:jc w:val="both"/>
              <w:rPr>
                <w:sz w:val="28"/>
                <w:szCs w:val="28"/>
              </w:rPr>
            </w:pPr>
            <w:r>
              <w:rPr>
                <w:sz w:val="28"/>
                <w:szCs w:val="28"/>
              </w:rPr>
              <w:t>2</w:t>
            </w:r>
          </w:p>
        </w:tc>
        <w:tc>
          <w:tcPr>
            <w:tcW w:w="1844" w:type="dxa"/>
          </w:tcPr>
          <w:p w:rsidR="00D17FB5" w:rsidRDefault="00D17FB5" w:rsidP="00CE76C0">
            <w:pPr>
              <w:pStyle w:val="Style2"/>
              <w:spacing w:line="240" w:lineRule="auto"/>
              <w:contextualSpacing/>
              <w:jc w:val="both"/>
              <w:rPr>
                <w:sz w:val="28"/>
                <w:szCs w:val="28"/>
              </w:rPr>
            </w:pPr>
            <w:r>
              <w:rPr>
                <w:sz w:val="28"/>
                <w:szCs w:val="28"/>
              </w:rPr>
              <w:t>2</w:t>
            </w:r>
          </w:p>
        </w:tc>
        <w:tc>
          <w:tcPr>
            <w:tcW w:w="1796" w:type="dxa"/>
          </w:tcPr>
          <w:p w:rsidR="00D17FB5" w:rsidRDefault="00D17FB5" w:rsidP="00CE76C0">
            <w:pPr>
              <w:pStyle w:val="Style2"/>
              <w:spacing w:line="240" w:lineRule="auto"/>
              <w:ind w:firstLine="567"/>
              <w:contextualSpacing/>
              <w:jc w:val="both"/>
              <w:rPr>
                <w:sz w:val="28"/>
                <w:szCs w:val="28"/>
              </w:rPr>
            </w:pPr>
          </w:p>
        </w:tc>
      </w:tr>
      <w:tr w:rsidR="00D17FB5" w:rsidTr="00D17FB5">
        <w:tc>
          <w:tcPr>
            <w:tcW w:w="788" w:type="dxa"/>
          </w:tcPr>
          <w:p w:rsidR="00D17FB5" w:rsidRDefault="00D17FB5" w:rsidP="00CE76C0">
            <w:pPr>
              <w:jc w:val="both"/>
              <w:rPr>
                <w:rFonts w:ascii="Times New Roman" w:hAnsi="Times New Roman" w:cs="Times New Roman"/>
                <w:sz w:val="28"/>
                <w:szCs w:val="28"/>
              </w:rPr>
            </w:pPr>
          </w:p>
        </w:tc>
        <w:tc>
          <w:tcPr>
            <w:tcW w:w="4565" w:type="dxa"/>
          </w:tcPr>
          <w:p w:rsidR="00D17FB5" w:rsidRPr="000418FE" w:rsidRDefault="00D17FB5" w:rsidP="00CE76C0">
            <w:pPr>
              <w:pStyle w:val="Style2"/>
              <w:tabs>
                <w:tab w:val="left" w:pos="3210"/>
              </w:tabs>
              <w:spacing w:line="240" w:lineRule="auto"/>
              <w:ind w:firstLine="0"/>
              <w:contextualSpacing/>
              <w:jc w:val="both"/>
              <w:rPr>
                <w:b/>
                <w:sz w:val="28"/>
                <w:szCs w:val="28"/>
              </w:rPr>
            </w:pPr>
            <w:r w:rsidRPr="000418FE">
              <w:rPr>
                <w:b/>
                <w:sz w:val="28"/>
                <w:szCs w:val="28"/>
              </w:rPr>
              <w:t xml:space="preserve">Итого </w:t>
            </w:r>
          </w:p>
        </w:tc>
        <w:tc>
          <w:tcPr>
            <w:tcW w:w="884" w:type="dxa"/>
          </w:tcPr>
          <w:p w:rsidR="00D17FB5" w:rsidRPr="000418FE" w:rsidRDefault="00390C39" w:rsidP="00CE76C0">
            <w:pPr>
              <w:pStyle w:val="Style2"/>
              <w:spacing w:line="240" w:lineRule="auto"/>
              <w:ind w:firstLine="0"/>
              <w:contextualSpacing/>
              <w:jc w:val="both"/>
              <w:rPr>
                <w:b/>
                <w:sz w:val="28"/>
                <w:szCs w:val="28"/>
              </w:rPr>
            </w:pPr>
            <w:r>
              <w:rPr>
                <w:b/>
                <w:sz w:val="28"/>
                <w:szCs w:val="28"/>
              </w:rPr>
              <w:t>1</w:t>
            </w:r>
            <w:r w:rsidR="00E55173">
              <w:rPr>
                <w:b/>
                <w:sz w:val="28"/>
                <w:szCs w:val="28"/>
              </w:rPr>
              <w:t>44</w:t>
            </w:r>
          </w:p>
        </w:tc>
        <w:tc>
          <w:tcPr>
            <w:tcW w:w="1844" w:type="dxa"/>
          </w:tcPr>
          <w:p w:rsidR="00D17FB5" w:rsidRPr="000418FE" w:rsidRDefault="00322C6C" w:rsidP="00CE76C0">
            <w:pPr>
              <w:pStyle w:val="Style2"/>
              <w:spacing w:line="240" w:lineRule="auto"/>
              <w:contextualSpacing/>
              <w:jc w:val="both"/>
              <w:rPr>
                <w:b/>
                <w:sz w:val="28"/>
                <w:szCs w:val="28"/>
              </w:rPr>
            </w:pPr>
            <w:r>
              <w:rPr>
                <w:b/>
                <w:sz w:val="28"/>
                <w:szCs w:val="28"/>
              </w:rPr>
              <w:t>44</w:t>
            </w:r>
          </w:p>
        </w:tc>
        <w:tc>
          <w:tcPr>
            <w:tcW w:w="1796" w:type="dxa"/>
          </w:tcPr>
          <w:p w:rsidR="00D17FB5" w:rsidRPr="000418FE" w:rsidRDefault="00D17FB5" w:rsidP="00CE76C0">
            <w:pPr>
              <w:pStyle w:val="Style2"/>
              <w:spacing w:line="240" w:lineRule="auto"/>
              <w:contextualSpacing/>
              <w:jc w:val="both"/>
              <w:rPr>
                <w:b/>
                <w:sz w:val="28"/>
                <w:szCs w:val="28"/>
              </w:rPr>
            </w:pPr>
            <w:r w:rsidRPr="000418FE">
              <w:rPr>
                <w:b/>
                <w:sz w:val="28"/>
                <w:szCs w:val="28"/>
              </w:rPr>
              <w:t>1</w:t>
            </w:r>
            <w:r w:rsidR="00322C6C">
              <w:rPr>
                <w:b/>
                <w:sz w:val="28"/>
                <w:szCs w:val="28"/>
              </w:rPr>
              <w:t>00</w:t>
            </w:r>
          </w:p>
        </w:tc>
      </w:tr>
    </w:tbl>
    <w:p w:rsidR="00384438" w:rsidRDefault="00384438" w:rsidP="00CE76C0">
      <w:pPr>
        <w:pStyle w:val="Style4"/>
        <w:widowControl/>
        <w:spacing w:before="67" w:line="240" w:lineRule="auto"/>
        <w:contextualSpacing/>
        <w:rPr>
          <w:rStyle w:val="FontStyle16"/>
          <w:b/>
          <w:sz w:val="28"/>
          <w:szCs w:val="28"/>
        </w:rPr>
      </w:pPr>
    </w:p>
    <w:p w:rsidR="001E3D67" w:rsidRPr="00632735" w:rsidRDefault="00D17FB5" w:rsidP="00CE76C0">
      <w:pPr>
        <w:pStyle w:val="Style4"/>
        <w:widowControl/>
        <w:spacing w:before="67" w:line="240" w:lineRule="auto"/>
        <w:contextualSpacing/>
        <w:rPr>
          <w:b/>
          <w:sz w:val="28"/>
          <w:szCs w:val="28"/>
        </w:rPr>
      </w:pPr>
      <w:r>
        <w:rPr>
          <w:rStyle w:val="FontStyle16"/>
          <w:b/>
          <w:sz w:val="28"/>
          <w:szCs w:val="28"/>
        </w:rPr>
        <w:t xml:space="preserve">2 </w:t>
      </w:r>
      <w:r w:rsidR="00750580">
        <w:rPr>
          <w:rStyle w:val="FontStyle16"/>
          <w:b/>
          <w:sz w:val="28"/>
          <w:szCs w:val="28"/>
        </w:rPr>
        <w:t xml:space="preserve">курс </w:t>
      </w:r>
      <w:r w:rsidR="00632735">
        <w:rPr>
          <w:rStyle w:val="FontStyle16"/>
          <w:b/>
          <w:sz w:val="28"/>
          <w:szCs w:val="28"/>
        </w:rPr>
        <w:t xml:space="preserve">обучения </w:t>
      </w:r>
      <w:r w:rsidR="007D3A50">
        <w:rPr>
          <w:rStyle w:val="FontStyle16"/>
          <w:b/>
          <w:sz w:val="28"/>
          <w:szCs w:val="28"/>
        </w:rPr>
        <w:t>«Умельцы»</w:t>
      </w:r>
    </w:p>
    <w:tbl>
      <w:tblPr>
        <w:tblStyle w:val="a7"/>
        <w:tblW w:w="9877" w:type="dxa"/>
        <w:tblLook w:val="04A0" w:firstRow="1" w:lastRow="0" w:firstColumn="1" w:lastColumn="0" w:noHBand="0" w:noVBand="1"/>
      </w:tblPr>
      <w:tblGrid>
        <w:gridCol w:w="788"/>
        <w:gridCol w:w="4565"/>
        <w:gridCol w:w="884"/>
        <w:gridCol w:w="1844"/>
        <w:gridCol w:w="1796"/>
      </w:tblGrid>
      <w:tr w:rsidR="00632735" w:rsidTr="00537A2D">
        <w:tc>
          <w:tcPr>
            <w:tcW w:w="788" w:type="dxa"/>
          </w:tcPr>
          <w:p w:rsidR="00632735" w:rsidRPr="00FB69F9" w:rsidRDefault="00632735" w:rsidP="00CE76C0">
            <w:pPr>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FB69F9">
              <w:rPr>
                <w:rFonts w:ascii="Times New Roman" w:eastAsia="Times New Roman" w:hAnsi="Times New Roman" w:cs="Times New Roman"/>
                <w:b/>
                <w:bCs/>
                <w:color w:val="000000"/>
                <w:sz w:val="24"/>
                <w:szCs w:val="24"/>
                <w:lang w:eastAsia="ru-RU"/>
              </w:rPr>
              <w:t>п/п</w:t>
            </w:r>
          </w:p>
        </w:tc>
        <w:tc>
          <w:tcPr>
            <w:tcW w:w="4565" w:type="dxa"/>
          </w:tcPr>
          <w:p w:rsidR="00632735" w:rsidRPr="00157564" w:rsidRDefault="00632735" w:rsidP="00CE76C0">
            <w:pPr>
              <w:jc w:val="both"/>
              <w:rPr>
                <w:rFonts w:ascii="Times New Roman" w:hAnsi="Times New Roman" w:cs="Times New Roman"/>
                <w:b/>
                <w:sz w:val="24"/>
                <w:szCs w:val="24"/>
              </w:rPr>
            </w:pPr>
            <w:r w:rsidRPr="00157564">
              <w:rPr>
                <w:rFonts w:ascii="Times New Roman" w:hAnsi="Times New Roman" w:cs="Times New Roman"/>
                <w:b/>
                <w:sz w:val="24"/>
                <w:szCs w:val="24"/>
              </w:rPr>
              <w:t>Тема</w:t>
            </w:r>
          </w:p>
        </w:tc>
        <w:tc>
          <w:tcPr>
            <w:tcW w:w="884" w:type="dxa"/>
          </w:tcPr>
          <w:p w:rsidR="00632735" w:rsidRPr="00157564" w:rsidRDefault="00632735" w:rsidP="00CE76C0">
            <w:pPr>
              <w:jc w:val="both"/>
              <w:rPr>
                <w:rFonts w:ascii="Times New Roman" w:hAnsi="Times New Roman" w:cs="Times New Roman"/>
                <w:b/>
                <w:sz w:val="24"/>
                <w:szCs w:val="24"/>
              </w:rPr>
            </w:pPr>
            <w:r w:rsidRPr="00157564">
              <w:rPr>
                <w:rFonts w:ascii="Times New Roman" w:hAnsi="Times New Roman" w:cs="Times New Roman"/>
                <w:b/>
                <w:sz w:val="24"/>
                <w:szCs w:val="24"/>
              </w:rPr>
              <w:t>Всего часов</w:t>
            </w:r>
          </w:p>
        </w:tc>
        <w:tc>
          <w:tcPr>
            <w:tcW w:w="1844" w:type="dxa"/>
          </w:tcPr>
          <w:p w:rsidR="00632735" w:rsidRPr="00157564" w:rsidRDefault="00632735" w:rsidP="00CE76C0">
            <w:pPr>
              <w:jc w:val="both"/>
              <w:rPr>
                <w:rFonts w:ascii="Times New Roman" w:hAnsi="Times New Roman" w:cs="Times New Roman"/>
                <w:b/>
                <w:sz w:val="24"/>
                <w:szCs w:val="24"/>
              </w:rPr>
            </w:pPr>
            <w:r>
              <w:rPr>
                <w:rFonts w:ascii="Times New Roman" w:hAnsi="Times New Roman" w:cs="Times New Roman"/>
                <w:b/>
                <w:sz w:val="24"/>
                <w:szCs w:val="24"/>
              </w:rPr>
              <w:t>Теоретических</w:t>
            </w:r>
            <w:r w:rsidRPr="00157564">
              <w:rPr>
                <w:rFonts w:ascii="Times New Roman" w:hAnsi="Times New Roman" w:cs="Times New Roman"/>
                <w:b/>
                <w:sz w:val="24"/>
                <w:szCs w:val="24"/>
              </w:rPr>
              <w:t xml:space="preserve"> часов</w:t>
            </w:r>
          </w:p>
        </w:tc>
        <w:tc>
          <w:tcPr>
            <w:tcW w:w="1796" w:type="dxa"/>
          </w:tcPr>
          <w:p w:rsidR="00632735" w:rsidRPr="00157564" w:rsidRDefault="00632735" w:rsidP="00CE76C0">
            <w:pPr>
              <w:jc w:val="both"/>
              <w:rPr>
                <w:rFonts w:ascii="Times New Roman" w:hAnsi="Times New Roman" w:cs="Times New Roman"/>
                <w:b/>
                <w:sz w:val="24"/>
                <w:szCs w:val="24"/>
              </w:rPr>
            </w:pPr>
            <w:r>
              <w:rPr>
                <w:rFonts w:ascii="Times New Roman" w:hAnsi="Times New Roman" w:cs="Times New Roman"/>
                <w:b/>
                <w:sz w:val="24"/>
                <w:szCs w:val="24"/>
              </w:rPr>
              <w:t>Практических</w:t>
            </w:r>
            <w:r w:rsidRPr="00157564">
              <w:rPr>
                <w:rFonts w:ascii="Times New Roman" w:hAnsi="Times New Roman" w:cs="Times New Roman"/>
                <w:b/>
                <w:sz w:val="24"/>
                <w:szCs w:val="24"/>
              </w:rPr>
              <w:t xml:space="preserve"> часов</w:t>
            </w:r>
          </w:p>
        </w:tc>
      </w:tr>
      <w:tr w:rsidR="004C0735" w:rsidTr="00537A2D">
        <w:tc>
          <w:tcPr>
            <w:tcW w:w="788" w:type="dxa"/>
          </w:tcPr>
          <w:p w:rsidR="004C0735" w:rsidRDefault="004C0735" w:rsidP="00CE76C0">
            <w:pPr>
              <w:jc w:val="both"/>
              <w:rPr>
                <w:rFonts w:ascii="Times New Roman" w:hAnsi="Times New Roman" w:cs="Times New Roman"/>
                <w:sz w:val="28"/>
                <w:szCs w:val="28"/>
              </w:rPr>
            </w:pPr>
            <w:r>
              <w:rPr>
                <w:rFonts w:ascii="Times New Roman" w:hAnsi="Times New Roman" w:cs="Times New Roman"/>
                <w:sz w:val="28"/>
                <w:szCs w:val="28"/>
              </w:rPr>
              <w:t>1</w:t>
            </w:r>
          </w:p>
        </w:tc>
        <w:tc>
          <w:tcPr>
            <w:tcW w:w="4565" w:type="dxa"/>
          </w:tcPr>
          <w:p w:rsidR="004C0735" w:rsidRPr="00612082" w:rsidRDefault="004C0735" w:rsidP="00CE76C0">
            <w:pPr>
              <w:pStyle w:val="a5"/>
              <w:jc w:val="both"/>
              <w:rPr>
                <w:rFonts w:ascii="Times New Roman" w:hAnsi="Times New Roman" w:cs="Times New Roman"/>
                <w:sz w:val="28"/>
                <w:szCs w:val="28"/>
              </w:rPr>
            </w:pPr>
            <w:r w:rsidRPr="00612082">
              <w:rPr>
                <w:rFonts w:ascii="Times New Roman" w:hAnsi="Times New Roman" w:cs="Times New Roman"/>
                <w:sz w:val="28"/>
                <w:szCs w:val="28"/>
              </w:rPr>
              <w:t>Вводное занятие</w:t>
            </w:r>
          </w:p>
        </w:tc>
        <w:tc>
          <w:tcPr>
            <w:tcW w:w="884" w:type="dxa"/>
          </w:tcPr>
          <w:p w:rsidR="004C0735" w:rsidRDefault="004C0735" w:rsidP="00CE76C0">
            <w:pPr>
              <w:pStyle w:val="Style2"/>
              <w:spacing w:line="240" w:lineRule="auto"/>
              <w:ind w:firstLine="0"/>
              <w:contextualSpacing/>
              <w:jc w:val="both"/>
              <w:rPr>
                <w:sz w:val="28"/>
                <w:szCs w:val="28"/>
              </w:rPr>
            </w:pPr>
            <w:r>
              <w:rPr>
                <w:sz w:val="28"/>
                <w:szCs w:val="28"/>
              </w:rPr>
              <w:t>2</w:t>
            </w:r>
          </w:p>
        </w:tc>
        <w:tc>
          <w:tcPr>
            <w:tcW w:w="1844" w:type="dxa"/>
          </w:tcPr>
          <w:p w:rsidR="004C0735" w:rsidRDefault="004C0735" w:rsidP="00CE76C0">
            <w:pPr>
              <w:pStyle w:val="Style2"/>
              <w:spacing w:line="240" w:lineRule="auto"/>
              <w:contextualSpacing/>
              <w:jc w:val="both"/>
              <w:rPr>
                <w:sz w:val="28"/>
                <w:szCs w:val="28"/>
              </w:rPr>
            </w:pPr>
            <w:r>
              <w:rPr>
                <w:sz w:val="28"/>
                <w:szCs w:val="28"/>
              </w:rPr>
              <w:t>2</w:t>
            </w:r>
          </w:p>
        </w:tc>
        <w:tc>
          <w:tcPr>
            <w:tcW w:w="1796" w:type="dxa"/>
          </w:tcPr>
          <w:p w:rsidR="004C0735" w:rsidRDefault="004C0735" w:rsidP="00CE76C0">
            <w:pPr>
              <w:pStyle w:val="Style2"/>
              <w:spacing w:line="240" w:lineRule="auto"/>
              <w:ind w:firstLine="567"/>
              <w:contextualSpacing/>
              <w:jc w:val="both"/>
              <w:rPr>
                <w:sz w:val="28"/>
                <w:szCs w:val="28"/>
              </w:rPr>
            </w:pPr>
          </w:p>
        </w:tc>
      </w:tr>
      <w:tr w:rsidR="004C0735" w:rsidTr="00537A2D">
        <w:trPr>
          <w:trHeight w:val="303"/>
        </w:trPr>
        <w:tc>
          <w:tcPr>
            <w:tcW w:w="788" w:type="dxa"/>
          </w:tcPr>
          <w:p w:rsidR="004C0735" w:rsidRDefault="004C0735" w:rsidP="00CE76C0">
            <w:pPr>
              <w:jc w:val="both"/>
              <w:rPr>
                <w:rFonts w:ascii="Times New Roman" w:hAnsi="Times New Roman" w:cs="Times New Roman"/>
                <w:sz w:val="28"/>
                <w:szCs w:val="28"/>
              </w:rPr>
            </w:pPr>
            <w:r>
              <w:rPr>
                <w:rFonts w:ascii="Times New Roman" w:hAnsi="Times New Roman" w:cs="Times New Roman"/>
                <w:sz w:val="28"/>
                <w:szCs w:val="28"/>
              </w:rPr>
              <w:t>2</w:t>
            </w:r>
          </w:p>
        </w:tc>
        <w:tc>
          <w:tcPr>
            <w:tcW w:w="4565" w:type="dxa"/>
          </w:tcPr>
          <w:p w:rsidR="004C0735" w:rsidRPr="00612082" w:rsidRDefault="004C0735" w:rsidP="00CE76C0">
            <w:pPr>
              <w:pStyle w:val="a5"/>
              <w:jc w:val="both"/>
              <w:rPr>
                <w:rFonts w:ascii="Times New Roman" w:hAnsi="Times New Roman" w:cs="Times New Roman"/>
                <w:sz w:val="28"/>
                <w:szCs w:val="28"/>
              </w:rPr>
            </w:pPr>
            <w:r>
              <w:rPr>
                <w:rFonts w:ascii="Times New Roman" w:hAnsi="Times New Roman" w:cs="Times New Roman"/>
                <w:sz w:val="28"/>
                <w:szCs w:val="28"/>
              </w:rPr>
              <w:t>Работа с соленым тестом</w:t>
            </w:r>
          </w:p>
        </w:tc>
        <w:tc>
          <w:tcPr>
            <w:tcW w:w="884" w:type="dxa"/>
          </w:tcPr>
          <w:p w:rsidR="004C0735" w:rsidRDefault="004C0735" w:rsidP="00CE76C0">
            <w:pPr>
              <w:pStyle w:val="Style2"/>
              <w:spacing w:line="240" w:lineRule="auto"/>
              <w:ind w:firstLine="0"/>
              <w:contextualSpacing/>
              <w:jc w:val="both"/>
              <w:rPr>
                <w:sz w:val="28"/>
                <w:szCs w:val="28"/>
              </w:rPr>
            </w:pPr>
            <w:r>
              <w:rPr>
                <w:sz w:val="28"/>
                <w:szCs w:val="28"/>
              </w:rPr>
              <w:t>96</w:t>
            </w:r>
          </w:p>
        </w:tc>
        <w:tc>
          <w:tcPr>
            <w:tcW w:w="1844" w:type="dxa"/>
          </w:tcPr>
          <w:p w:rsidR="004C0735" w:rsidRDefault="004C0735" w:rsidP="00CE76C0">
            <w:pPr>
              <w:pStyle w:val="Style2"/>
              <w:spacing w:line="240" w:lineRule="auto"/>
              <w:contextualSpacing/>
              <w:jc w:val="both"/>
              <w:rPr>
                <w:sz w:val="28"/>
                <w:szCs w:val="28"/>
              </w:rPr>
            </w:pPr>
            <w:r>
              <w:rPr>
                <w:sz w:val="28"/>
                <w:szCs w:val="28"/>
              </w:rPr>
              <w:t>30</w:t>
            </w:r>
          </w:p>
        </w:tc>
        <w:tc>
          <w:tcPr>
            <w:tcW w:w="1796" w:type="dxa"/>
          </w:tcPr>
          <w:p w:rsidR="004C0735" w:rsidRDefault="004C0735" w:rsidP="00CE76C0">
            <w:pPr>
              <w:pStyle w:val="Style2"/>
              <w:spacing w:line="240" w:lineRule="auto"/>
              <w:contextualSpacing/>
              <w:jc w:val="both"/>
              <w:rPr>
                <w:sz w:val="28"/>
                <w:szCs w:val="28"/>
              </w:rPr>
            </w:pPr>
            <w:r>
              <w:rPr>
                <w:sz w:val="28"/>
                <w:szCs w:val="28"/>
              </w:rPr>
              <w:t>66</w:t>
            </w:r>
          </w:p>
        </w:tc>
      </w:tr>
      <w:tr w:rsidR="004C0735" w:rsidTr="00537A2D">
        <w:tc>
          <w:tcPr>
            <w:tcW w:w="788" w:type="dxa"/>
          </w:tcPr>
          <w:p w:rsidR="004C0735" w:rsidRDefault="004C0735" w:rsidP="00CE76C0">
            <w:pPr>
              <w:jc w:val="both"/>
              <w:rPr>
                <w:rFonts w:ascii="Times New Roman" w:hAnsi="Times New Roman" w:cs="Times New Roman"/>
                <w:sz w:val="28"/>
                <w:szCs w:val="28"/>
              </w:rPr>
            </w:pPr>
            <w:r>
              <w:rPr>
                <w:rFonts w:ascii="Times New Roman" w:hAnsi="Times New Roman" w:cs="Times New Roman"/>
                <w:sz w:val="28"/>
                <w:szCs w:val="28"/>
              </w:rPr>
              <w:t>3</w:t>
            </w:r>
          </w:p>
        </w:tc>
        <w:tc>
          <w:tcPr>
            <w:tcW w:w="4565" w:type="dxa"/>
          </w:tcPr>
          <w:p w:rsidR="004C0735" w:rsidRPr="00612082" w:rsidRDefault="004C0735" w:rsidP="00CE76C0">
            <w:pPr>
              <w:pStyle w:val="a5"/>
              <w:jc w:val="both"/>
              <w:rPr>
                <w:rFonts w:ascii="Times New Roman" w:hAnsi="Times New Roman" w:cs="Times New Roman"/>
                <w:sz w:val="28"/>
                <w:szCs w:val="28"/>
              </w:rPr>
            </w:pPr>
            <w:r w:rsidRPr="00734939">
              <w:rPr>
                <w:rFonts w:ascii="Times New Roman" w:hAnsi="Times New Roman" w:cs="Times New Roman"/>
                <w:sz w:val="28"/>
                <w:szCs w:val="28"/>
              </w:rPr>
              <w:t xml:space="preserve">Волшебный </w:t>
            </w:r>
            <w:r>
              <w:rPr>
                <w:rFonts w:ascii="Times New Roman" w:hAnsi="Times New Roman" w:cs="Times New Roman"/>
                <w:sz w:val="28"/>
                <w:szCs w:val="28"/>
              </w:rPr>
              <w:t>пластилин</w:t>
            </w:r>
          </w:p>
        </w:tc>
        <w:tc>
          <w:tcPr>
            <w:tcW w:w="884" w:type="dxa"/>
          </w:tcPr>
          <w:p w:rsidR="004C0735" w:rsidRDefault="004C0735" w:rsidP="00CE76C0">
            <w:pPr>
              <w:pStyle w:val="Style2"/>
              <w:spacing w:line="240" w:lineRule="auto"/>
              <w:ind w:firstLine="0"/>
              <w:contextualSpacing/>
              <w:jc w:val="both"/>
              <w:rPr>
                <w:sz w:val="28"/>
                <w:szCs w:val="28"/>
              </w:rPr>
            </w:pPr>
            <w:r>
              <w:rPr>
                <w:sz w:val="28"/>
                <w:szCs w:val="28"/>
              </w:rPr>
              <w:t>44</w:t>
            </w:r>
          </w:p>
        </w:tc>
        <w:tc>
          <w:tcPr>
            <w:tcW w:w="1844" w:type="dxa"/>
          </w:tcPr>
          <w:p w:rsidR="004C0735" w:rsidRDefault="004C0735" w:rsidP="00CE76C0">
            <w:pPr>
              <w:pStyle w:val="Style2"/>
              <w:spacing w:line="240" w:lineRule="auto"/>
              <w:contextualSpacing/>
              <w:jc w:val="both"/>
              <w:rPr>
                <w:sz w:val="28"/>
                <w:szCs w:val="28"/>
              </w:rPr>
            </w:pPr>
            <w:r>
              <w:rPr>
                <w:sz w:val="28"/>
                <w:szCs w:val="28"/>
              </w:rPr>
              <w:t>10</w:t>
            </w:r>
          </w:p>
        </w:tc>
        <w:tc>
          <w:tcPr>
            <w:tcW w:w="1796" w:type="dxa"/>
          </w:tcPr>
          <w:p w:rsidR="004C0735" w:rsidRDefault="004C0735" w:rsidP="00CE76C0">
            <w:pPr>
              <w:pStyle w:val="Style2"/>
              <w:spacing w:line="240" w:lineRule="auto"/>
              <w:contextualSpacing/>
              <w:jc w:val="both"/>
              <w:rPr>
                <w:sz w:val="28"/>
                <w:szCs w:val="28"/>
              </w:rPr>
            </w:pPr>
            <w:r>
              <w:rPr>
                <w:sz w:val="28"/>
                <w:szCs w:val="28"/>
              </w:rPr>
              <w:t>34</w:t>
            </w:r>
          </w:p>
        </w:tc>
      </w:tr>
      <w:tr w:rsidR="004C0735" w:rsidTr="00537A2D">
        <w:tc>
          <w:tcPr>
            <w:tcW w:w="788" w:type="dxa"/>
          </w:tcPr>
          <w:p w:rsidR="004C0735" w:rsidRDefault="004C0735" w:rsidP="00CE76C0">
            <w:pPr>
              <w:jc w:val="both"/>
              <w:rPr>
                <w:rFonts w:ascii="Times New Roman" w:hAnsi="Times New Roman" w:cs="Times New Roman"/>
                <w:sz w:val="28"/>
                <w:szCs w:val="28"/>
              </w:rPr>
            </w:pPr>
            <w:r>
              <w:rPr>
                <w:rFonts w:ascii="Times New Roman" w:hAnsi="Times New Roman" w:cs="Times New Roman"/>
                <w:sz w:val="28"/>
                <w:szCs w:val="28"/>
              </w:rPr>
              <w:t>4</w:t>
            </w:r>
          </w:p>
        </w:tc>
        <w:tc>
          <w:tcPr>
            <w:tcW w:w="4565" w:type="dxa"/>
          </w:tcPr>
          <w:p w:rsidR="004C0735" w:rsidRPr="00D17FB5" w:rsidRDefault="004C0735" w:rsidP="00CE76C0">
            <w:pPr>
              <w:pStyle w:val="a5"/>
              <w:jc w:val="both"/>
              <w:rPr>
                <w:rFonts w:ascii="Times New Roman" w:hAnsi="Times New Roman" w:cs="Times New Roman"/>
                <w:sz w:val="28"/>
                <w:szCs w:val="28"/>
              </w:rPr>
            </w:pPr>
            <w:r>
              <w:rPr>
                <w:rFonts w:ascii="Times New Roman" w:hAnsi="Times New Roman" w:cs="Times New Roman"/>
                <w:sz w:val="28"/>
                <w:szCs w:val="28"/>
              </w:rPr>
              <w:t>Выставка работ учащихся</w:t>
            </w:r>
          </w:p>
        </w:tc>
        <w:tc>
          <w:tcPr>
            <w:tcW w:w="884" w:type="dxa"/>
          </w:tcPr>
          <w:p w:rsidR="004C0735" w:rsidRDefault="004C0735" w:rsidP="00CE76C0">
            <w:pPr>
              <w:pStyle w:val="Style2"/>
              <w:spacing w:line="240" w:lineRule="auto"/>
              <w:ind w:firstLine="0"/>
              <w:contextualSpacing/>
              <w:jc w:val="both"/>
              <w:rPr>
                <w:sz w:val="28"/>
                <w:szCs w:val="28"/>
              </w:rPr>
            </w:pPr>
            <w:r>
              <w:rPr>
                <w:sz w:val="28"/>
                <w:szCs w:val="28"/>
              </w:rPr>
              <w:t>2</w:t>
            </w:r>
          </w:p>
        </w:tc>
        <w:tc>
          <w:tcPr>
            <w:tcW w:w="1844" w:type="dxa"/>
          </w:tcPr>
          <w:p w:rsidR="004C0735" w:rsidRDefault="004C0735" w:rsidP="00CE76C0">
            <w:pPr>
              <w:pStyle w:val="Style2"/>
              <w:spacing w:line="240" w:lineRule="auto"/>
              <w:contextualSpacing/>
              <w:jc w:val="both"/>
              <w:rPr>
                <w:sz w:val="28"/>
                <w:szCs w:val="28"/>
              </w:rPr>
            </w:pPr>
            <w:r>
              <w:rPr>
                <w:sz w:val="28"/>
                <w:szCs w:val="28"/>
              </w:rPr>
              <w:t>2</w:t>
            </w:r>
          </w:p>
        </w:tc>
        <w:tc>
          <w:tcPr>
            <w:tcW w:w="1796" w:type="dxa"/>
          </w:tcPr>
          <w:p w:rsidR="004C0735" w:rsidRDefault="004C0735" w:rsidP="00CE76C0">
            <w:pPr>
              <w:pStyle w:val="Style2"/>
              <w:spacing w:line="240" w:lineRule="auto"/>
              <w:ind w:firstLine="567"/>
              <w:contextualSpacing/>
              <w:jc w:val="both"/>
              <w:rPr>
                <w:sz w:val="28"/>
                <w:szCs w:val="28"/>
              </w:rPr>
            </w:pPr>
          </w:p>
        </w:tc>
      </w:tr>
      <w:tr w:rsidR="004C0735" w:rsidTr="00537A2D">
        <w:tc>
          <w:tcPr>
            <w:tcW w:w="788" w:type="dxa"/>
          </w:tcPr>
          <w:p w:rsidR="004C0735" w:rsidRDefault="004C0735" w:rsidP="00CE76C0">
            <w:pPr>
              <w:jc w:val="both"/>
              <w:rPr>
                <w:rFonts w:ascii="Times New Roman" w:hAnsi="Times New Roman" w:cs="Times New Roman"/>
                <w:sz w:val="28"/>
                <w:szCs w:val="28"/>
              </w:rPr>
            </w:pPr>
          </w:p>
        </w:tc>
        <w:tc>
          <w:tcPr>
            <w:tcW w:w="4565" w:type="dxa"/>
          </w:tcPr>
          <w:p w:rsidR="004C0735" w:rsidRPr="00612082" w:rsidRDefault="004C0735" w:rsidP="00CE76C0">
            <w:pPr>
              <w:pStyle w:val="a5"/>
              <w:jc w:val="both"/>
              <w:rPr>
                <w:rFonts w:ascii="Times New Roman" w:hAnsi="Times New Roman" w:cs="Times New Roman"/>
                <w:b/>
                <w:sz w:val="28"/>
                <w:szCs w:val="28"/>
              </w:rPr>
            </w:pPr>
            <w:r w:rsidRPr="00612082">
              <w:rPr>
                <w:rFonts w:ascii="Times New Roman" w:hAnsi="Times New Roman" w:cs="Times New Roman"/>
                <w:b/>
                <w:sz w:val="28"/>
                <w:szCs w:val="28"/>
              </w:rPr>
              <w:t xml:space="preserve">Итого </w:t>
            </w:r>
          </w:p>
        </w:tc>
        <w:tc>
          <w:tcPr>
            <w:tcW w:w="884" w:type="dxa"/>
          </w:tcPr>
          <w:p w:rsidR="004C0735" w:rsidRPr="000418FE" w:rsidRDefault="004C0735" w:rsidP="00CE76C0">
            <w:pPr>
              <w:pStyle w:val="Style2"/>
              <w:spacing w:line="240" w:lineRule="auto"/>
              <w:ind w:firstLine="0"/>
              <w:contextualSpacing/>
              <w:jc w:val="both"/>
              <w:rPr>
                <w:b/>
                <w:sz w:val="28"/>
                <w:szCs w:val="28"/>
              </w:rPr>
            </w:pPr>
            <w:r>
              <w:rPr>
                <w:b/>
                <w:sz w:val="28"/>
                <w:szCs w:val="28"/>
              </w:rPr>
              <w:t>144</w:t>
            </w:r>
          </w:p>
        </w:tc>
        <w:tc>
          <w:tcPr>
            <w:tcW w:w="1844" w:type="dxa"/>
          </w:tcPr>
          <w:p w:rsidR="004C0735" w:rsidRPr="000418FE" w:rsidRDefault="004C0735" w:rsidP="00CE76C0">
            <w:pPr>
              <w:pStyle w:val="Style2"/>
              <w:spacing w:line="240" w:lineRule="auto"/>
              <w:contextualSpacing/>
              <w:jc w:val="both"/>
              <w:rPr>
                <w:b/>
                <w:sz w:val="28"/>
                <w:szCs w:val="28"/>
              </w:rPr>
            </w:pPr>
            <w:r>
              <w:rPr>
                <w:b/>
                <w:sz w:val="28"/>
                <w:szCs w:val="28"/>
              </w:rPr>
              <w:t>44</w:t>
            </w:r>
          </w:p>
        </w:tc>
        <w:tc>
          <w:tcPr>
            <w:tcW w:w="1796" w:type="dxa"/>
          </w:tcPr>
          <w:p w:rsidR="004C0735" w:rsidRPr="000418FE" w:rsidRDefault="004C0735" w:rsidP="00CE76C0">
            <w:pPr>
              <w:pStyle w:val="Style2"/>
              <w:spacing w:line="240" w:lineRule="auto"/>
              <w:contextualSpacing/>
              <w:jc w:val="both"/>
              <w:rPr>
                <w:b/>
                <w:sz w:val="28"/>
                <w:szCs w:val="28"/>
              </w:rPr>
            </w:pPr>
            <w:r w:rsidRPr="000418FE">
              <w:rPr>
                <w:b/>
                <w:sz w:val="28"/>
                <w:szCs w:val="28"/>
              </w:rPr>
              <w:t>1</w:t>
            </w:r>
            <w:r>
              <w:rPr>
                <w:b/>
                <w:sz w:val="28"/>
                <w:szCs w:val="28"/>
              </w:rPr>
              <w:t>00</w:t>
            </w:r>
          </w:p>
        </w:tc>
      </w:tr>
    </w:tbl>
    <w:p w:rsidR="00632735" w:rsidRDefault="00632735" w:rsidP="00CE76C0">
      <w:pPr>
        <w:shd w:val="clear" w:color="auto" w:fill="FFFFFF"/>
        <w:spacing w:before="120" w:after="120" w:line="240" w:lineRule="auto"/>
        <w:contextualSpacing/>
        <w:jc w:val="both"/>
        <w:rPr>
          <w:rFonts w:ascii="Times New Roman" w:eastAsia="Times New Roman" w:hAnsi="Times New Roman" w:cs="Times New Roman"/>
          <w:b/>
          <w:bCs/>
          <w:color w:val="000000"/>
          <w:sz w:val="28"/>
          <w:szCs w:val="28"/>
          <w:lang w:eastAsia="ru-RU"/>
        </w:rPr>
      </w:pPr>
    </w:p>
    <w:p w:rsidR="00D17FB5" w:rsidRDefault="00612082" w:rsidP="00CE76C0">
      <w:pPr>
        <w:shd w:val="clear" w:color="auto" w:fill="FFFFFF"/>
        <w:spacing w:before="120" w:after="120" w:line="240" w:lineRule="auto"/>
        <w:ind w:firstLine="567"/>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Первый </w:t>
      </w:r>
      <w:r w:rsidR="00F90E04">
        <w:rPr>
          <w:rFonts w:ascii="Times New Roman" w:eastAsia="Times New Roman" w:hAnsi="Times New Roman" w:cs="Times New Roman"/>
          <w:b/>
          <w:bCs/>
          <w:color w:val="000000"/>
          <w:sz w:val="28"/>
          <w:szCs w:val="28"/>
          <w:lang w:eastAsia="ru-RU"/>
        </w:rPr>
        <w:t xml:space="preserve">курс </w:t>
      </w:r>
      <w:r w:rsidR="001E3D67">
        <w:rPr>
          <w:rStyle w:val="FontStyle16"/>
          <w:b/>
          <w:sz w:val="28"/>
          <w:szCs w:val="28"/>
        </w:rPr>
        <w:t>«Старатели»</w:t>
      </w:r>
    </w:p>
    <w:p w:rsidR="00612082" w:rsidRPr="00D17FB5" w:rsidRDefault="00612082" w:rsidP="00CE76C0">
      <w:pPr>
        <w:pStyle w:val="Style13"/>
        <w:widowControl/>
        <w:tabs>
          <w:tab w:val="left" w:pos="350"/>
        </w:tabs>
        <w:spacing w:before="120" w:after="120"/>
        <w:ind w:firstLine="567"/>
        <w:contextualSpacing/>
        <w:jc w:val="both"/>
        <w:rPr>
          <w:rStyle w:val="FontStyle16"/>
          <w:sz w:val="28"/>
          <w:szCs w:val="28"/>
          <w:u w:val="single"/>
        </w:rPr>
      </w:pPr>
      <w:r w:rsidRPr="00D17FB5">
        <w:rPr>
          <w:rStyle w:val="FontStyle16"/>
          <w:sz w:val="28"/>
          <w:szCs w:val="28"/>
          <w:u w:val="single"/>
        </w:rPr>
        <w:t>Тема 1. Вводное занятие</w:t>
      </w:r>
    </w:p>
    <w:p w:rsidR="00612082" w:rsidRDefault="00612082" w:rsidP="00804F2E">
      <w:pPr>
        <w:spacing w:before="120" w:after="120" w:line="240" w:lineRule="auto"/>
        <w:ind w:firstLine="567"/>
        <w:contextualSpacing/>
        <w:jc w:val="both"/>
        <w:rPr>
          <w:b/>
          <w:color w:val="000000"/>
          <w:sz w:val="28"/>
          <w:szCs w:val="28"/>
        </w:rPr>
      </w:pPr>
      <w:r>
        <w:rPr>
          <w:rStyle w:val="FontStyle16"/>
          <w:sz w:val="28"/>
          <w:szCs w:val="28"/>
        </w:rPr>
        <w:t>Знакомство с детьми</w:t>
      </w:r>
      <w:r w:rsidRPr="0029497C">
        <w:rPr>
          <w:rStyle w:val="FontStyle16"/>
          <w:sz w:val="28"/>
          <w:szCs w:val="28"/>
        </w:rPr>
        <w:t>, с видами творчества, планом работы</w:t>
      </w:r>
      <w:r w:rsidR="004A4831">
        <w:rPr>
          <w:rStyle w:val="FontStyle16"/>
          <w:sz w:val="28"/>
          <w:szCs w:val="28"/>
        </w:rPr>
        <w:t>.</w:t>
      </w:r>
      <w:r w:rsidRPr="0029497C">
        <w:rPr>
          <w:rStyle w:val="FontStyle16"/>
          <w:sz w:val="28"/>
          <w:szCs w:val="28"/>
        </w:rPr>
        <w:t xml:space="preserve"> </w:t>
      </w:r>
      <w:r w:rsidR="004A4831">
        <w:rPr>
          <w:rStyle w:val="FontStyle16"/>
          <w:sz w:val="28"/>
          <w:szCs w:val="28"/>
        </w:rPr>
        <w:t>Ц</w:t>
      </w:r>
      <w:r w:rsidRPr="0029497C">
        <w:rPr>
          <w:rStyle w:val="FontStyle16"/>
          <w:sz w:val="28"/>
          <w:szCs w:val="28"/>
        </w:rPr>
        <w:t>ель</w:t>
      </w:r>
      <w:r w:rsidR="004A4831">
        <w:rPr>
          <w:rStyle w:val="FontStyle16"/>
          <w:sz w:val="28"/>
          <w:szCs w:val="28"/>
        </w:rPr>
        <w:t xml:space="preserve"> и задач</w:t>
      </w:r>
      <w:r w:rsidRPr="0029497C">
        <w:rPr>
          <w:rStyle w:val="FontStyle16"/>
          <w:sz w:val="28"/>
          <w:szCs w:val="28"/>
        </w:rPr>
        <w:t>и творческого объединения.</w:t>
      </w:r>
      <w:r w:rsidRPr="0029497C">
        <w:rPr>
          <w:b/>
          <w:color w:val="000000"/>
          <w:sz w:val="28"/>
          <w:szCs w:val="28"/>
        </w:rPr>
        <w:t xml:space="preserve"> </w:t>
      </w:r>
    </w:p>
    <w:p w:rsidR="00612082" w:rsidRPr="001C5072" w:rsidRDefault="00FE19A8" w:rsidP="00CE76C0">
      <w:pPr>
        <w:spacing w:before="120" w:after="120" w:line="240" w:lineRule="auto"/>
        <w:contextualSpacing/>
        <w:jc w:val="both"/>
        <w:rPr>
          <w:rFonts w:ascii="Times New Roman" w:hAnsi="Times New Roman"/>
          <w:sz w:val="28"/>
          <w:szCs w:val="28"/>
        </w:rPr>
      </w:pPr>
      <w:r>
        <w:rPr>
          <w:rStyle w:val="FontStyle16"/>
          <w:sz w:val="28"/>
          <w:szCs w:val="28"/>
        </w:rPr>
        <w:t xml:space="preserve"> </w:t>
      </w:r>
      <w:r w:rsidR="00612082" w:rsidRPr="00C56378">
        <w:rPr>
          <w:rStyle w:val="FontStyle16"/>
          <w:sz w:val="28"/>
          <w:szCs w:val="28"/>
        </w:rPr>
        <w:t>Вводный инструктаж. Знакомство с кабинетом, в кот</w:t>
      </w:r>
      <w:r w:rsidR="00ED0C92">
        <w:rPr>
          <w:rStyle w:val="FontStyle16"/>
          <w:sz w:val="28"/>
          <w:szCs w:val="28"/>
        </w:rPr>
        <w:t>ором будут проходить занятия</w:t>
      </w:r>
      <w:r w:rsidR="00612082" w:rsidRPr="00C56378">
        <w:rPr>
          <w:rStyle w:val="FontStyle16"/>
          <w:sz w:val="28"/>
          <w:szCs w:val="28"/>
        </w:rPr>
        <w:t>. Правил</w:t>
      </w:r>
      <w:r w:rsidR="00EB6679">
        <w:rPr>
          <w:rStyle w:val="FontStyle16"/>
          <w:sz w:val="28"/>
          <w:szCs w:val="28"/>
        </w:rPr>
        <w:t>а поведения.</w:t>
      </w:r>
    </w:p>
    <w:p w:rsidR="00612082" w:rsidRPr="00D17FB5" w:rsidRDefault="00612082" w:rsidP="00CE76C0">
      <w:pPr>
        <w:shd w:val="clear" w:color="auto" w:fill="FFFFFF"/>
        <w:spacing w:before="120" w:after="120" w:line="240" w:lineRule="auto"/>
        <w:ind w:firstLine="567"/>
        <w:jc w:val="both"/>
        <w:rPr>
          <w:rFonts w:ascii="Times New Roman" w:eastAsia="Times New Roman" w:hAnsi="Times New Roman" w:cs="Times New Roman"/>
          <w:bCs/>
          <w:i/>
          <w:iCs/>
          <w:color w:val="000000"/>
          <w:sz w:val="28"/>
          <w:u w:val="single"/>
          <w:lang w:eastAsia="ru-RU"/>
        </w:rPr>
      </w:pPr>
      <w:r w:rsidRPr="00D17FB5">
        <w:rPr>
          <w:rFonts w:ascii="Times New Roman" w:hAnsi="Times New Roman" w:cs="Times New Roman"/>
          <w:sz w:val="28"/>
          <w:szCs w:val="28"/>
          <w:u w:val="single"/>
        </w:rPr>
        <w:t>Тема 2</w:t>
      </w:r>
      <w:r w:rsidRPr="00D17FB5">
        <w:rPr>
          <w:rStyle w:val="FontStyle16"/>
          <w:rFonts w:cs="Times New Roman"/>
          <w:sz w:val="28"/>
          <w:szCs w:val="28"/>
          <w:u w:val="single"/>
        </w:rPr>
        <w:t>.</w:t>
      </w:r>
      <w:r w:rsidRPr="00D17FB5">
        <w:rPr>
          <w:rStyle w:val="FontStyle16"/>
          <w:sz w:val="28"/>
          <w:szCs w:val="28"/>
          <w:u w:val="single"/>
        </w:rPr>
        <w:t xml:space="preserve"> </w:t>
      </w:r>
      <w:r w:rsidR="00BB5555">
        <w:rPr>
          <w:rStyle w:val="FontStyle16"/>
          <w:sz w:val="28"/>
          <w:szCs w:val="28"/>
          <w:u w:val="single"/>
        </w:rPr>
        <w:t xml:space="preserve"> </w:t>
      </w:r>
      <w:r w:rsidR="001E3D67">
        <w:rPr>
          <w:rStyle w:val="FontStyle16"/>
          <w:sz w:val="28"/>
          <w:szCs w:val="28"/>
          <w:u w:val="single"/>
        </w:rPr>
        <w:t>Работа с соленым тестом</w:t>
      </w:r>
      <w:r w:rsidRPr="00D17FB5">
        <w:rPr>
          <w:rStyle w:val="FontStyle16"/>
          <w:sz w:val="28"/>
          <w:szCs w:val="28"/>
          <w:u w:val="single"/>
        </w:rPr>
        <w:t xml:space="preserve">                      </w:t>
      </w:r>
    </w:p>
    <w:p w:rsidR="001E3D67" w:rsidRPr="001E3D67" w:rsidRDefault="00612082" w:rsidP="00CE76C0">
      <w:pPr>
        <w:shd w:val="clear" w:color="auto" w:fill="FFFFFF"/>
        <w:spacing w:before="120" w:after="12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lang w:eastAsia="ru-RU"/>
        </w:rPr>
        <w:t xml:space="preserve">Теория: </w:t>
      </w:r>
      <w:r w:rsidR="001E3D67" w:rsidRPr="001E3D67">
        <w:rPr>
          <w:rFonts w:ascii="Times New Roman" w:hAnsi="Times New Roman" w:cs="Times New Roman"/>
          <w:sz w:val="28"/>
          <w:szCs w:val="28"/>
        </w:rPr>
        <w:t>Ознакомление детей с солёным тестом, как художественным материалом, его рецептом, свойствами. Учить сравнивать пластилин и солёное тесто между собой, делать простые выводы</w:t>
      </w:r>
      <w:r w:rsidR="001E3D67">
        <w:rPr>
          <w:rFonts w:ascii="Times New Roman" w:eastAsia="Times New Roman" w:hAnsi="Times New Roman" w:cs="Times New Roman"/>
          <w:color w:val="000000"/>
          <w:sz w:val="28"/>
          <w:lang w:eastAsia="ru-RU"/>
        </w:rPr>
        <w:t xml:space="preserve">. </w:t>
      </w:r>
      <w:r w:rsidRPr="002D2934">
        <w:rPr>
          <w:rFonts w:ascii="Times New Roman" w:eastAsia="Times New Roman" w:hAnsi="Times New Roman" w:cs="Times New Roman"/>
          <w:color w:val="000000"/>
          <w:sz w:val="28"/>
          <w:lang w:eastAsia="ru-RU"/>
        </w:rPr>
        <w:t xml:space="preserve">Правила работы </w:t>
      </w:r>
      <w:r w:rsidR="001E3D67">
        <w:rPr>
          <w:rFonts w:ascii="Times New Roman" w:eastAsia="Times New Roman" w:hAnsi="Times New Roman" w:cs="Times New Roman"/>
          <w:color w:val="000000"/>
          <w:sz w:val="28"/>
          <w:lang w:eastAsia="ru-RU"/>
        </w:rPr>
        <w:t>с инструментами,</w:t>
      </w:r>
      <w:r w:rsidRPr="002D2934">
        <w:rPr>
          <w:rFonts w:ascii="Times New Roman" w:eastAsia="Times New Roman" w:hAnsi="Times New Roman" w:cs="Times New Roman"/>
          <w:color w:val="000000"/>
          <w:sz w:val="28"/>
          <w:lang w:eastAsia="ru-RU"/>
        </w:rPr>
        <w:t xml:space="preserve"> техника безопасности. Основы цветоведения. Цветовой круг. </w:t>
      </w:r>
      <w:r w:rsidR="001E3D67">
        <w:rPr>
          <w:rFonts w:ascii="Times New Roman" w:eastAsia="Times New Roman" w:hAnsi="Times New Roman" w:cs="Times New Roman"/>
          <w:color w:val="000000"/>
          <w:sz w:val="28"/>
          <w:lang w:eastAsia="ru-RU"/>
        </w:rPr>
        <w:t xml:space="preserve">Теплые и холодные цвета. Основы </w:t>
      </w:r>
      <w:r w:rsidRPr="002D2934">
        <w:rPr>
          <w:rFonts w:ascii="Times New Roman" w:eastAsia="Times New Roman" w:hAnsi="Times New Roman" w:cs="Times New Roman"/>
          <w:color w:val="000000"/>
          <w:sz w:val="28"/>
          <w:lang w:eastAsia="ru-RU"/>
        </w:rPr>
        <w:t>композиции. Расположение основных элементов и частей в определенной системе. </w:t>
      </w:r>
      <w:r w:rsidR="001E3D67" w:rsidRPr="001E3D67">
        <w:rPr>
          <w:rFonts w:ascii="Times New Roman" w:hAnsi="Times New Roman" w:cs="Times New Roman"/>
          <w:sz w:val="28"/>
          <w:szCs w:val="28"/>
        </w:rPr>
        <w:t>Учить лепить из целого куска, учитывать в работе свойства теста: не держать долго в руках, тесто становится мягким и из него трудно лепить, использовать в работе стек. Развивать чувство формы. Воспитывать интерес к лепке из нового материала.</w:t>
      </w:r>
    </w:p>
    <w:p w:rsidR="00632735" w:rsidRPr="00B57D9A" w:rsidRDefault="000C5B00" w:rsidP="00CE76C0">
      <w:pPr>
        <w:shd w:val="clear" w:color="auto" w:fill="FFFFFF"/>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lang w:eastAsia="ru-RU"/>
        </w:rPr>
        <w:t xml:space="preserve"> </w:t>
      </w:r>
      <w:r w:rsidR="00632735" w:rsidRPr="002D2934">
        <w:rPr>
          <w:rFonts w:ascii="Times New Roman" w:eastAsia="Times New Roman" w:hAnsi="Times New Roman" w:cs="Times New Roman"/>
          <w:i/>
          <w:iCs/>
          <w:color w:val="000000"/>
          <w:sz w:val="28"/>
          <w:lang w:eastAsia="ru-RU"/>
        </w:rPr>
        <w:t>Практи</w:t>
      </w:r>
      <w:r w:rsidR="00632735">
        <w:rPr>
          <w:rFonts w:ascii="Times New Roman" w:eastAsia="Times New Roman" w:hAnsi="Times New Roman" w:cs="Times New Roman"/>
          <w:i/>
          <w:iCs/>
          <w:color w:val="000000"/>
          <w:sz w:val="28"/>
          <w:lang w:eastAsia="ru-RU"/>
        </w:rPr>
        <w:t xml:space="preserve">ка: </w:t>
      </w:r>
      <w:r w:rsidR="00632735" w:rsidRPr="002D2934">
        <w:rPr>
          <w:rFonts w:ascii="Times New Roman" w:eastAsia="Times New Roman" w:hAnsi="Times New Roman" w:cs="Times New Roman"/>
          <w:color w:val="000000"/>
          <w:sz w:val="28"/>
          <w:szCs w:val="28"/>
          <w:lang w:eastAsia="ru-RU"/>
        </w:rPr>
        <w:t>Изг</w:t>
      </w:r>
      <w:r w:rsidR="00632735">
        <w:rPr>
          <w:rFonts w:ascii="Times New Roman" w:eastAsia="Times New Roman" w:hAnsi="Times New Roman" w:cs="Times New Roman"/>
          <w:color w:val="000000"/>
          <w:sz w:val="28"/>
          <w:szCs w:val="28"/>
          <w:lang w:eastAsia="ru-RU"/>
        </w:rPr>
        <w:t xml:space="preserve">отовление из соленого теста объемных фруктов и овощей, </w:t>
      </w:r>
      <w:r w:rsidR="00632735">
        <w:rPr>
          <w:rFonts w:ascii="Times New Roman" w:eastAsia="Times New Roman" w:hAnsi="Times New Roman" w:cs="Times New Roman"/>
          <w:color w:val="000000"/>
          <w:sz w:val="28"/>
          <w:lang w:eastAsia="ru-RU"/>
        </w:rPr>
        <w:t xml:space="preserve">корзинки. Изготовление фигурок: «Ежик», «Грибы», «Черепаха», «Слон», «Лебеди», «Котенок», «Мышка на сыре», «Мишка», «Улитка», «Собачка», «Курочка с цыплятами», «Рыбки», «Семейство зайцев». </w:t>
      </w:r>
      <w:r w:rsidR="00632735" w:rsidRPr="00B57D9A">
        <w:rPr>
          <w:rFonts w:ascii="Times New Roman" w:eastAsia="Times New Roman" w:hAnsi="Times New Roman" w:cs="Times New Roman"/>
          <w:sz w:val="28"/>
          <w:szCs w:val="28"/>
          <w:lang w:eastAsia="ru-RU"/>
        </w:rPr>
        <w:t xml:space="preserve">Изготовление </w:t>
      </w:r>
      <w:r w:rsidR="00632735">
        <w:rPr>
          <w:rFonts w:ascii="Times New Roman" w:eastAsia="Times New Roman" w:hAnsi="Times New Roman" w:cs="Times New Roman"/>
          <w:sz w:val="28"/>
          <w:szCs w:val="28"/>
          <w:lang w:eastAsia="ru-RU"/>
        </w:rPr>
        <w:t>сувениров:</w:t>
      </w:r>
      <w:r w:rsidR="00632735" w:rsidRPr="00B57D9A">
        <w:rPr>
          <w:rFonts w:ascii="Times New Roman" w:eastAsia="Times New Roman" w:hAnsi="Times New Roman" w:cs="Times New Roman"/>
          <w:sz w:val="28"/>
          <w:szCs w:val="28"/>
          <w:lang w:eastAsia="ru-RU"/>
        </w:rPr>
        <w:t xml:space="preserve"> «</w:t>
      </w:r>
      <w:r w:rsidR="00632735">
        <w:rPr>
          <w:rFonts w:ascii="Times New Roman" w:eastAsia="Times New Roman" w:hAnsi="Times New Roman" w:cs="Times New Roman"/>
          <w:sz w:val="28"/>
          <w:szCs w:val="28"/>
          <w:lang w:eastAsia="ru-RU"/>
        </w:rPr>
        <w:t>Снеговик</w:t>
      </w:r>
      <w:r w:rsidR="00632735" w:rsidRPr="00B57D9A">
        <w:rPr>
          <w:rFonts w:ascii="Times New Roman" w:eastAsia="Times New Roman" w:hAnsi="Times New Roman" w:cs="Times New Roman"/>
          <w:sz w:val="28"/>
          <w:szCs w:val="28"/>
          <w:lang w:eastAsia="ru-RU"/>
        </w:rPr>
        <w:t>», «</w:t>
      </w:r>
      <w:r w:rsidR="00632735">
        <w:rPr>
          <w:rFonts w:ascii="Times New Roman" w:eastAsia="Times New Roman" w:hAnsi="Times New Roman" w:cs="Times New Roman"/>
          <w:sz w:val="28"/>
          <w:szCs w:val="28"/>
          <w:lang w:eastAsia="ru-RU"/>
        </w:rPr>
        <w:t xml:space="preserve">Дед Мороз и Снегурочка». </w:t>
      </w:r>
      <w:r w:rsidR="00632735">
        <w:rPr>
          <w:rFonts w:ascii="Times New Roman" w:eastAsia="Times New Roman" w:hAnsi="Times New Roman" w:cs="Times New Roman"/>
          <w:sz w:val="28"/>
          <w:lang w:eastAsia="ru-RU"/>
        </w:rPr>
        <w:t>Составление композиций</w:t>
      </w:r>
      <w:r w:rsidR="00632735" w:rsidRPr="00B57D9A">
        <w:rPr>
          <w:rFonts w:ascii="Times New Roman" w:eastAsia="Times New Roman" w:hAnsi="Times New Roman" w:cs="Times New Roman"/>
          <w:sz w:val="28"/>
          <w:lang w:eastAsia="ru-RU"/>
        </w:rPr>
        <w:t>: «</w:t>
      </w:r>
      <w:r w:rsidR="00632735">
        <w:rPr>
          <w:rFonts w:ascii="Times New Roman" w:eastAsia="Times New Roman" w:hAnsi="Times New Roman" w:cs="Times New Roman"/>
          <w:sz w:val="28"/>
          <w:lang w:eastAsia="ru-RU"/>
        </w:rPr>
        <w:t>Корзинка с фруктами и овощами</w:t>
      </w:r>
      <w:r w:rsidR="00632735" w:rsidRPr="00B57D9A">
        <w:rPr>
          <w:rFonts w:ascii="Times New Roman" w:eastAsia="Times New Roman" w:hAnsi="Times New Roman" w:cs="Times New Roman"/>
          <w:sz w:val="28"/>
          <w:lang w:eastAsia="ru-RU"/>
        </w:rPr>
        <w:t>», «</w:t>
      </w:r>
      <w:r w:rsidR="00632735">
        <w:rPr>
          <w:rFonts w:ascii="Times New Roman" w:eastAsia="Times New Roman" w:hAnsi="Times New Roman" w:cs="Times New Roman"/>
          <w:sz w:val="28"/>
          <w:lang w:eastAsia="ru-RU"/>
        </w:rPr>
        <w:t>Ежик на поляне</w:t>
      </w:r>
      <w:r w:rsidR="00632735" w:rsidRPr="00B57D9A">
        <w:rPr>
          <w:rFonts w:ascii="Times New Roman" w:eastAsia="Times New Roman" w:hAnsi="Times New Roman" w:cs="Times New Roman"/>
          <w:sz w:val="28"/>
          <w:lang w:eastAsia="ru-RU"/>
        </w:rPr>
        <w:t xml:space="preserve">», </w:t>
      </w:r>
      <w:r w:rsidR="00632735" w:rsidRPr="00B57D9A">
        <w:rPr>
          <w:rFonts w:ascii="Times New Roman" w:eastAsia="Times New Roman" w:hAnsi="Times New Roman" w:cs="Times New Roman"/>
          <w:sz w:val="28"/>
          <w:lang w:eastAsia="ru-RU"/>
        </w:rPr>
        <w:lastRenderedPageBreak/>
        <w:t>«</w:t>
      </w:r>
      <w:r w:rsidR="00632735">
        <w:rPr>
          <w:rFonts w:ascii="Times New Roman" w:eastAsia="Times New Roman" w:hAnsi="Times New Roman" w:cs="Times New Roman"/>
          <w:sz w:val="28"/>
          <w:lang w:eastAsia="ru-RU"/>
        </w:rPr>
        <w:t>Морской берег</w:t>
      </w:r>
      <w:r w:rsidR="00632735" w:rsidRPr="00B57D9A">
        <w:rPr>
          <w:rFonts w:ascii="Times New Roman" w:eastAsia="Times New Roman" w:hAnsi="Times New Roman" w:cs="Times New Roman"/>
          <w:sz w:val="28"/>
          <w:lang w:eastAsia="ru-RU"/>
        </w:rPr>
        <w:t>», «</w:t>
      </w:r>
      <w:r w:rsidR="00632735">
        <w:rPr>
          <w:rFonts w:ascii="Times New Roman" w:eastAsia="Times New Roman" w:hAnsi="Times New Roman" w:cs="Times New Roman"/>
          <w:sz w:val="28"/>
          <w:lang w:eastAsia="ru-RU"/>
        </w:rPr>
        <w:t>Лебеди на озере</w:t>
      </w:r>
      <w:r w:rsidR="00632735" w:rsidRPr="00B57D9A">
        <w:rPr>
          <w:rFonts w:ascii="Times New Roman" w:eastAsia="Times New Roman" w:hAnsi="Times New Roman" w:cs="Times New Roman"/>
          <w:sz w:val="28"/>
          <w:lang w:eastAsia="ru-RU"/>
        </w:rPr>
        <w:t>», «</w:t>
      </w:r>
      <w:r w:rsidR="00632735">
        <w:rPr>
          <w:rFonts w:ascii="Times New Roman" w:eastAsia="Times New Roman" w:hAnsi="Times New Roman" w:cs="Times New Roman"/>
          <w:sz w:val="28"/>
          <w:lang w:eastAsia="ru-RU"/>
        </w:rPr>
        <w:t xml:space="preserve">Улитка на грибе». Изготовление шкатулки и украшений </w:t>
      </w:r>
      <w:r w:rsidR="00632735" w:rsidRPr="00B57D9A">
        <w:rPr>
          <w:rFonts w:ascii="Times New Roman" w:eastAsia="Times New Roman" w:hAnsi="Times New Roman" w:cs="Times New Roman"/>
          <w:sz w:val="28"/>
          <w:lang w:eastAsia="ru-RU"/>
        </w:rPr>
        <w:t>«</w:t>
      </w:r>
      <w:r w:rsidR="00632735">
        <w:rPr>
          <w:rFonts w:ascii="Times New Roman" w:eastAsia="Times New Roman" w:hAnsi="Times New Roman" w:cs="Times New Roman"/>
          <w:sz w:val="28"/>
          <w:lang w:eastAsia="ru-RU"/>
        </w:rPr>
        <w:t>Бусы</w:t>
      </w:r>
      <w:r w:rsidR="00632735" w:rsidRPr="00B57D9A">
        <w:rPr>
          <w:rFonts w:ascii="Times New Roman" w:eastAsia="Times New Roman" w:hAnsi="Times New Roman" w:cs="Times New Roman"/>
          <w:sz w:val="28"/>
          <w:lang w:eastAsia="ru-RU"/>
        </w:rPr>
        <w:t>», «</w:t>
      </w:r>
      <w:r w:rsidR="00632735">
        <w:rPr>
          <w:rFonts w:ascii="Times New Roman" w:eastAsia="Times New Roman" w:hAnsi="Times New Roman" w:cs="Times New Roman"/>
          <w:sz w:val="28"/>
          <w:lang w:eastAsia="ru-RU"/>
        </w:rPr>
        <w:t>Браслет</w:t>
      </w:r>
      <w:r w:rsidR="00632735" w:rsidRPr="00B57D9A">
        <w:rPr>
          <w:rFonts w:ascii="Times New Roman" w:eastAsia="Times New Roman" w:hAnsi="Times New Roman" w:cs="Times New Roman"/>
          <w:sz w:val="28"/>
          <w:lang w:eastAsia="ru-RU"/>
        </w:rPr>
        <w:t xml:space="preserve">», </w:t>
      </w:r>
      <w:r w:rsidR="00632735">
        <w:rPr>
          <w:rFonts w:ascii="Times New Roman" w:eastAsia="Times New Roman" w:hAnsi="Times New Roman" w:cs="Times New Roman"/>
          <w:sz w:val="28"/>
          <w:lang w:eastAsia="ru-RU"/>
        </w:rPr>
        <w:t xml:space="preserve">подвески </w:t>
      </w:r>
      <w:r w:rsidR="00632735" w:rsidRPr="00B57D9A">
        <w:rPr>
          <w:rFonts w:ascii="Times New Roman" w:eastAsia="Times New Roman" w:hAnsi="Times New Roman" w:cs="Times New Roman"/>
          <w:sz w:val="28"/>
          <w:lang w:eastAsia="ru-RU"/>
        </w:rPr>
        <w:t>«</w:t>
      </w:r>
      <w:r w:rsidR="00632735">
        <w:rPr>
          <w:rFonts w:ascii="Times New Roman" w:eastAsia="Times New Roman" w:hAnsi="Times New Roman" w:cs="Times New Roman"/>
          <w:sz w:val="28"/>
          <w:lang w:eastAsia="ru-RU"/>
        </w:rPr>
        <w:t>Сердечко».</w:t>
      </w:r>
    </w:p>
    <w:p w:rsidR="00632735" w:rsidRDefault="00632735" w:rsidP="00CE76C0">
      <w:pPr>
        <w:shd w:val="clear" w:color="auto" w:fill="FFFFFF"/>
        <w:spacing w:before="120" w:after="120" w:line="240" w:lineRule="auto"/>
        <w:jc w:val="both"/>
        <w:rPr>
          <w:rFonts w:ascii="Times New Roman" w:eastAsia="Times New Roman" w:hAnsi="Times New Roman" w:cs="Times New Roman"/>
          <w:color w:val="000000"/>
          <w:sz w:val="28"/>
          <w:lang w:eastAsia="ru-RU"/>
        </w:rPr>
      </w:pPr>
      <w:r w:rsidRPr="00FE19A8">
        <w:rPr>
          <w:rFonts w:ascii="Times New Roman" w:eastAsia="Times New Roman" w:hAnsi="Times New Roman" w:cs="Times New Roman"/>
          <w:color w:val="000000"/>
          <w:sz w:val="28"/>
          <w:u w:val="single"/>
          <w:lang w:eastAsia="ru-RU"/>
        </w:rPr>
        <w:t xml:space="preserve">Тема 3. Волшебный </w:t>
      </w:r>
      <w:r>
        <w:rPr>
          <w:rFonts w:ascii="Times New Roman" w:eastAsia="Times New Roman" w:hAnsi="Times New Roman" w:cs="Times New Roman"/>
          <w:color w:val="000000"/>
          <w:sz w:val="28"/>
          <w:u w:val="single"/>
          <w:lang w:eastAsia="ru-RU"/>
        </w:rPr>
        <w:t>пластилин</w:t>
      </w:r>
    </w:p>
    <w:p w:rsidR="00632735" w:rsidRPr="002B66C8" w:rsidRDefault="00632735" w:rsidP="00CE76C0">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lang w:eastAsia="ru-RU"/>
        </w:rPr>
        <w:t>Теория:</w:t>
      </w:r>
      <w:r w:rsidRPr="002B66C8">
        <w:t xml:space="preserve"> </w:t>
      </w:r>
      <w:r>
        <w:rPr>
          <w:rFonts w:ascii="Times New Roman" w:hAnsi="Times New Roman" w:cs="Times New Roman"/>
          <w:sz w:val="28"/>
          <w:szCs w:val="28"/>
        </w:rPr>
        <w:t>Работа с пластилином,</w:t>
      </w:r>
      <w:r w:rsidRPr="009C6366">
        <w:rPr>
          <w:rFonts w:ascii="Times New Roman" w:hAnsi="Times New Roman" w:cs="Times New Roman"/>
          <w:sz w:val="28"/>
          <w:szCs w:val="28"/>
        </w:rPr>
        <w:t xml:space="preserve"> </w:t>
      </w:r>
      <w:r w:rsidRPr="002B66C8">
        <w:rPr>
          <w:rFonts w:ascii="Times New Roman" w:hAnsi="Times New Roman" w:cs="Times New Roman"/>
          <w:sz w:val="28"/>
          <w:szCs w:val="28"/>
        </w:rPr>
        <w:t>необходимыми материалами и инструментами</w:t>
      </w:r>
      <w:r>
        <w:rPr>
          <w:rFonts w:ascii="Times New Roman" w:hAnsi="Times New Roman" w:cs="Times New Roman"/>
          <w:sz w:val="28"/>
          <w:szCs w:val="28"/>
        </w:rPr>
        <w:t xml:space="preserve">. </w:t>
      </w:r>
      <w:r w:rsidRPr="002B66C8">
        <w:rPr>
          <w:rFonts w:ascii="Times New Roman" w:hAnsi="Times New Roman" w:cs="Times New Roman"/>
          <w:sz w:val="28"/>
          <w:szCs w:val="28"/>
        </w:rPr>
        <w:t xml:space="preserve"> Использование этого вида искусства в жизни человека. Знакомство с основными законами композиции: расположение элементов. Роль композиции для декоративного произведения.</w:t>
      </w:r>
    </w:p>
    <w:p w:rsidR="00632735" w:rsidRPr="00B05717" w:rsidRDefault="00632735" w:rsidP="00CE76C0">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2D2934">
        <w:rPr>
          <w:rFonts w:ascii="Times New Roman" w:eastAsia="Times New Roman" w:hAnsi="Times New Roman" w:cs="Times New Roman"/>
          <w:i/>
          <w:iCs/>
          <w:color w:val="000000"/>
          <w:sz w:val="28"/>
          <w:lang w:eastAsia="ru-RU"/>
        </w:rPr>
        <w:t>Практи</w:t>
      </w:r>
      <w:r>
        <w:rPr>
          <w:rFonts w:ascii="Times New Roman" w:eastAsia="Times New Roman" w:hAnsi="Times New Roman" w:cs="Times New Roman"/>
          <w:i/>
          <w:iCs/>
          <w:color w:val="000000"/>
          <w:sz w:val="28"/>
          <w:lang w:eastAsia="ru-RU"/>
        </w:rPr>
        <w:t xml:space="preserve">ка: </w:t>
      </w:r>
      <w:r w:rsidRPr="00CF6BD9">
        <w:rPr>
          <w:rFonts w:ascii="Times New Roman" w:eastAsia="Times New Roman" w:hAnsi="Times New Roman" w:cs="Times New Roman"/>
          <w:iCs/>
          <w:color w:val="000000"/>
          <w:sz w:val="28"/>
          <w:lang w:eastAsia="ru-RU"/>
        </w:rPr>
        <w:t>Выполнение</w:t>
      </w:r>
      <w:r>
        <w:rPr>
          <w:rFonts w:ascii="Times New Roman" w:eastAsia="Times New Roman" w:hAnsi="Times New Roman" w:cs="Times New Roman"/>
          <w:iCs/>
          <w:color w:val="000000"/>
          <w:sz w:val="28"/>
          <w:lang w:eastAsia="ru-RU"/>
        </w:rPr>
        <w:t xml:space="preserve"> миниатюр: «Клоуны в цирке», «Чайный сервиз», «Репка». Изготовление цветов и насекомых. Оформление декора для фоторамок. Изготовление композиций на плоскости: «Фрукты», «Куст сирени», «Ромашки», «Зоопарк».</w:t>
      </w:r>
    </w:p>
    <w:p w:rsidR="00612082" w:rsidRPr="00D17FB5" w:rsidRDefault="00FE19A8" w:rsidP="00CE76C0">
      <w:pPr>
        <w:shd w:val="clear" w:color="auto" w:fill="FFFFFF"/>
        <w:spacing w:before="120" w:after="120" w:line="24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Тема 4</w:t>
      </w:r>
      <w:r w:rsidR="00612082" w:rsidRPr="00D17FB5">
        <w:rPr>
          <w:rFonts w:ascii="Times New Roman" w:hAnsi="Times New Roman" w:cs="Times New Roman"/>
          <w:color w:val="000000"/>
          <w:sz w:val="28"/>
          <w:szCs w:val="28"/>
          <w:u w:val="single"/>
        </w:rPr>
        <w:t>.</w:t>
      </w:r>
      <w:r w:rsidR="00B05717">
        <w:rPr>
          <w:rFonts w:ascii="Times New Roman" w:hAnsi="Times New Roman" w:cs="Times New Roman"/>
          <w:color w:val="000000"/>
          <w:sz w:val="28"/>
          <w:szCs w:val="28"/>
          <w:u w:val="single"/>
        </w:rPr>
        <w:t xml:space="preserve"> Промежуточная аттестация. </w:t>
      </w:r>
      <w:r w:rsidR="00612082" w:rsidRPr="00D17FB5">
        <w:rPr>
          <w:rFonts w:ascii="Times New Roman" w:hAnsi="Times New Roman" w:cs="Times New Roman"/>
          <w:color w:val="000000"/>
          <w:sz w:val="28"/>
          <w:szCs w:val="28"/>
          <w:u w:val="single"/>
        </w:rPr>
        <w:t xml:space="preserve"> </w:t>
      </w:r>
      <w:r w:rsidR="00BB5555">
        <w:rPr>
          <w:rFonts w:ascii="Times New Roman" w:hAnsi="Times New Roman" w:cs="Times New Roman"/>
          <w:color w:val="000000"/>
          <w:sz w:val="28"/>
          <w:szCs w:val="28"/>
          <w:u w:val="single"/>
        </w:rPr>
        <w:t>Выставка работ уча</w:t>
      </w:r>
      <w:r w:rsidR="00D17FB5" w:rsidRPr="00D17FB5">
        <w:rPr>
          <w:rFonts w:ascii="Times New Roman" w:hAnsi="Times New Roman" w:cs="Times New Roman"/>
          <w:color w:val="000000"/>
          <w:sz w:val="28"/>
          <w:szCs w:val="28"/>
          <w:u w:val="single"/>
        </w:rPr>
        <w:t>щи</w:t>
      </w:r>
      <w:r w:rsidR="00D17FB5">
        <w:rPr>
          <w:rFonts w:ascii="Times New Roman" w:hAnsi="Times New Roman" w:cs="Times New Roman"/>
          <w:color w:val="000000"/>
          <w:sz w:val="28"/>
          <w:szCs w:val="28"/>
          <w:u w:val="single"/>
        </w:rPr>
        <w:t>х</w:t>
      </w:r>
      <w:r w:rsidR="00D17FB5" w:rsidRPr="00D17FB5">
        <w:rPr>
          <w:rFonts w:ascii="Times New Roman" w:hAnsi="Times New Roman" w:cs="Times New Roman"/>
          <w:color w:val="000000"/>
          <w:sz w:val="28"/>
          <w:szCs w:val="28"/>
          <w:u w:val="single"/>
        </w:rPr>
        <w:t>ся</w:t>
      </w:r>
    </w:p>
    <w:p w:rsidR="00BB5555" w:rsidRDefault="004024B3" w:rsidP="00CE76C0">
      <w:pPr>
        <w:shd w:val="clear" w:color="auto" w:fill="FFFFFF"/>
        <w:spacing w:before="120" w:after="120" w:line="240" w:lineRule="auto"/>
        <w:jc w:val="both"/>
        <w:rPr>
          <w:rStyle w:val="FontStyle16"/>
          <w:sz w:val="28"/>
          <w:szCs w:val="28"/>
        </w:rPr>
      </w:pPr>
      <w:r>
        <w:rPr>
          <w:rStyle w:val="FontStyle16"/>
          <w:sz w:val="28"/>
          <w:szCs w:val="28"/>
        </w:rPr>
        <w:t xml:space="preserve">  </w:t>
      </w:r>
      <w:r w:rsidR="00B05717">
        <w:rPr>
          <w:rStyle w:val="FontStyle16"/>
          <w:sz w:val="28"/>
          <w:szCs w:val="28"/>
        </w:rPr>
        <w:t>Выявить знани</w:t>
      </w:r>
      <w:r w:rsidR="00296216">
        <w:rPr>
          <w:rStyle w:val="FontStyle16"/>
          <w:sz w:val="28"/>
          <w:szCs w:val="28"/>
        </w:rPr>
        <w:t>я учащихся, полученных в течени</w:t>
      </w:r>
      <w:r w:rsidR="003D6E76">
        <w:rPr>
          <w:rStyle w:val="FontStyle16"/>
          <w:sz w:val="28"/>
          <w:szCs w:val="28"/>
        </w:rPr>
        <w:t>е</w:t>
      </w:r>
      <w:r w:rsidR="00296216">
        <w:rPr>
          <w:rStyle w:val="FontStyle16"/>
          <w:sz w:val="28"/>
          <w:szCs w:val="28"/>
        </w:rPr>
        <w:t xml:space="preserve"> </w:t>
      </w:r>
      <w:r w:rsidR="00B05717">
        <w:rPr>
          <w:rStyle w:val="FontStyle16"/>
          <w:sz w:val="28"/>
          <w:szCs w:val="28"/>
        </w:rPr>
        <w:t>1 курса «</w:t>
      </w:r>
      <w:r w:rsidR="00632735">
        <w:rPr>
          <w:rStyle w:val="FontStyle16"/>
          <w:sz w:val="28"/>
          <w:szCs w:val="28"/>
        </w:rPr>
        <w:t>Старатели</w:t>
      </w:r>
      <w:r w:rsidR="00B05717">
        <w:rPr>
          <w:rStyle w:val="FontStyle16"/>
          <w:sz w:val="28"/>
          <w:szCs w:val="28"/>
        </w:rPr>
        <w:t>».</w:t>
      </w:r>
    </w:p>
    <w:p w:rsidR="00D17FB5" w:rsidRPr="00B05717" w:rsidRDefault="00632735" w:rsidP="00CE76C0">
      <w:pPr>
        <w:shd w:val="clear" w:color="auto" w:fill="FFFFFF"/>
        <w:spacing w:before="120" w:after="120" w:line="240" w:lineRule="auto"/>
        <w:ind w:firstLine="567"/>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Второй курс </w:t>
      </w:r>
      <w:r w:rsidR="00D17FB5" w:rsidRPr="00D17FB5">
        <w:rPr>
          <w:rFonts w:ascii="Times New Roman" w:hAnsi="Times New Roman"/>
          <w:b/>
          <w:sz w:val="28"/>
          <w:szCs w:val="28"/>
        </w:rPr>
        <w:t>«</w:t>
      </w:r>
      <w:r w:rsidR="00C152AE">
        <w:rPr>
          <w:rFonts w:ascii="Times New Roman" w:hAnsi="Times New Roman"/>
          <w:b/>
          <w:sz w:val="28"/>
          <w:szCs w:val="28"/>
        </w:rPr>
        <w:t>Умельцы</w:t>
      </w:r>
      <w:r w:rsidR="00D17FB5" w:rsidRPr="00D17FB5">
        <w:rPr>
          <w:rFonts w:ascii="Times New Roman" w:hAnsi="Times New Roman"/>
          <w:b/>
          <w:sz w:val="28"/>
          <w:szCs w:val="28"/>
        </w:rPr>
        <w:t>»</w:t>
      </w:r>
    </w:p>
    <w:p w:rsidR="00612082" w:rsidRPr="00D17FB5" w:rsidRDefault="00612082" w:rsidP="00CE76C0">
      <w:pPr>
        <w:pStyle w:val="Style13"/>
        <w:widowControl/>
        <w:tabs>
          <w:tab w:val="left" w:pos="350"/>
        </w:tabs>
        <w:spacing w:before="120" w:after="120"/>
        <w:ind w:firstLine="567"/>
        <w:contextualSpacing/>
        <w:jc w:val="both"/>
        <w:rPr>
          <w:rStyle w:val="FontStyle16"/>
          <w:sz w:val="28"/>
          <w:szCs w:val="28"/>
          <w:u w:val="single"/>
        </w:rPr>
      </w:pPr>
      <w:r w:rsidRPr="00D17FB5">
        <w:rPr>
          <w:rStyle w:val="FontStyle16"/>
          <w:sz w:val="28"/>
          <w:szCs w:val="28"/>
          <w:u w:val="single"/>
        </w:rPr>
        <w:t>Тема 1. Вводное занятие</w:t>
      </w:r>
    </w:p>
    <w:p w:rsidR="00612082" w:rsidRPr="00EB6679" w:rsidRDefault="00EB6679" w:rsidP="00804F2E">
      <w:pPr>
        <w:pStyle w:val="Style1"/>
        <w:widowControl/>
        <w:spacing w:before="120" w:after="120"/>
        <w:ind w:firstLine="567"/>
        <w:contextualSpacing/>
        <w:jc w:val="both"/>
        <w:rPr>
          <w:bCs/>
          <w:sz w:val="28"/>
          <w:szCs w:val="28"/>
        </w:rPr>
      </w:pPr>
      <w:r w:rsidRPr="00612082">
        <w:rPr>
          <w:rStyle w:val="FontStyle13"/>
          <w:b w:val="0"/>
          <w:bCs/>
          <w:sz w:val="28"/>
          <w:szCs w:val="28"/>
        </w:rPr>
        <w:t xml:space="preserve">Знакомство с планом работы творческого объединения на год. Цели и </w:t>
      </w:r>
      <w:r>
        <w:rPr>
          <w:rStyle w:val="FontStyle13"/>
          <w:b w:val="0"/>
          <w:bCs/>
          <w:sz w:val="28"/>
          <w:szCs w:val="28"/>
        </w:rPr>
        <w:t>задачи творческого объединения.</w:t>
      </w:r>
      <w:r w:rsidR="00074B2B">
        <w:rPr>
          <w:rStyle w:val="FontStyle13"/>
          <w:b w:val="0"/>
          <w:bCs/>
          <w:sz w:val="28"/>
          <w:szCs w:val="28"/>
        </w:rPr>
        <w:t xml:space="preserve"> </w:t>
      </w:r>
      <w:r>
        <w:rPr>
          <w:rStyle w:val="FontStyle13"/>
          <w:b w:val="0"/>
          <w:bCs/>
          <w:sz w:val="28"/>
          <w:szCs w:val="28"/>
        </w:rPr>
        <w:t>Вводный инструктаж.</w:t>
      </w:r>
    </w:p>
    <w:p w:rsidR="001C6BC2" w:rsidRPr="00D17FB5" w:rsidRDefault="001C6BC2" w:rsidP="00CE76C0">
      <w:pPr>
        <w:spacing w:before="120" w:after="120" w:line="240" w:lineRule="auto"/>
        <w:ind w:firstLine="567"/>
        <w:jc w:val="both"/>
        <w:rPr>
          <w:rStyle w:val="FontStyle16"/>
          <w:sz w:val="28"/>
          <w:szCs w:val="28"/>
          <w:u w:val="single"/>
        </w:rPr>
      </w:pPr>
      <w:r>
        <w:rPr>
          <w:rStyle w:val="FontStyle16"/>
          <w:sz w:val="28"/>
          <w:szCs w:val="28"/>
          <w:u w:val="single"/>
        </w:rPr>
        <w:t>Тема 2. Работа с соленым тестом</w:t>
      </w:r>
    </w:p>
    <w:p w:rsidR="001C6BC2" w:rsidRPr="00612082" w:rsidRDefault="001C6BC2" w:rsidP="00CE76C0">
      <w:pPr>
        <w:spacing w:before="120" w:after="120" w:line="240" w:lineRule="auto"/>
        <w:contextualSpacing/>
        <w:jc w:val="both"/>
        <w:rPr>
          <w:rStyle w:val="FontStyle13"/>
          <w:b w:val="0"/>
          <w:sz w:val="28"/>
          <w:szCs w:val="28"/>
        </w:rPr>
      </w:pPr>
      <w:r w:rsidRPr="00612082">
        <w:rPr>
          <w:rStyle w:val="FontStyle13"/>
          <w:b w:val="0"/>
          <w:bCs/>
          <w:i/>
          <w:sz w:val="28"/>
          <w:szCs w:val="28"/>
        </w:rPr>
        <w:t>Теория:</w:t>
      </w:r>
      <w:r w:rsidRPr="00612082">
        <w:rPr>
          <w:rStyle w:val="FontStyle13"/>
          <w:b w:val="0"/>
          <w:bCs/>
          <w:sz w:val="28"/>
          <w:szCs w:val="28"/>
        </w:rPr>
        <w:t xml:space="preserve"> </w:t>
      </w:r>
      <w:r w:rsidRPr="00C54075">
        <w:rPr>
          <w:rFonts w:ascii="Times New Roman" w:hAnsi="Times New Roman" w:cs="Times New Roman"/>
          <w:sz w:val="28"/>
          <w:szCs w:val="28"/>
        </w:rPr>
        <w:t>Закрепить приёмы лепки округлых форм, оттягивания, сплющивания. Развивать воображение: украшать сувенир по своему же</w:t>
      </w:r>
      <w:r>
        <w:rPr>
          <w:rFonts w:ascii="Times New Roman" w:hAnsi="Times New Roman" w:cs="Times New Roman"/>
          <w:sz w:val="28"/>
          <w:szCs w:val="28"/>
        </w:rPr>
        <w:t>ланию разными семенами, зёрнами, бусинами и т</w:t>
      </w:r>
      <w:r w:rsidR="0006660E">
        <w:rPr>
          <w:rFonts w:ascii="Times New Roman" w:hAnsi="Times New Roman" w:cs="Times New Roman"/>
          <w:sz w:val="28"/>
          <w:szCs w:val="28"/>
        </w:rPr>
        <w:t>.</w:t>
      </w:r>
      <w:r>
        <w:rPr>
          <w:rFonts w:ascii="Times New Roman" w:hAnsi="Times New Roman" w:cs="Times New Roman"/>
          <w:sz w:val="28"/>
          <w:szCs w:val="28"/>
        </w:rPr>
        <w:t>д.</w:t>
      </w:r>
      <w:r w:rsidRPr="00C54075">
        <w:rPr>
          <w:rFonts w:ascii="Times New Roman" w:hAnsi="Times New Roman" w:cs="Times New Roman"/>
          <w:sz w:val="28"/>
          <w:szCs w:val="28"/>
        </w:rPr>
        <w:t xml:space="preserve"> Воспитывать желание создавать красоту своими руками</w:t>
      </w:r>
      <w:r>
        <w:rPr>
          <w:rStyle w:val="FontStyle13"/>
          <w:b w:val="0"/>
          <w:bCs/>
          <w:sz w:val="28"/>
          <w:szCs w:val="28"/>
        </w:rPr>
        <w:t>.</w:t>
      </w:r>
      <w:r w:rsidRPr="00612082">
        <w:rPr>
          <w:rStyle w:val="FontStyle13"/>
          <w:b w:val="0"/>
          <w:bCs/>
          <w:sz w:val="28"/>
          <w:szCs w:val="28"/>
        </w:rPr>
        <w:t xml:space="preserve"> </w:t>
      </w:r>
      <w:r w:rsidRPr="002D2934">
        <w:rPr>
          <w:rFonts w:ascii="Times New Roman" w:eastAsia="Times New Roman" w:hAnsi="Times New Roman" w:cs="Times New Roman"/>
          <w:color w:val="000000"/>
          <w:sz w:val="28"/>
          <w:lang w:eastAsia="ru-RU"/>
        </w:rPr>
        <w:t>Основные приемы работы</w:t>
      </w:r>
      <w:r>
        <w:rPr>
          <w:rFonts w:ascii="Times New Roman" w:eastAsia="Times New Roman" w:hAnsi="Times New Roman" w:cs="Times New Roman"/>
          <w:color w:val="000000"/>
          <w:sz w:val="28"/>
          <w:lang w:eastAsia="ru-RU"/>
        </w:rPr>
        <w:t xml:space="preserve">. </w:t>
      </w:r>
      <w:r w:rsidRPr="002D2934">
        <w:rPr>
          <w:rFonts w:ascii="Times New Roman" w:eastAsia="Times New Roman" w:hAnsi="Times New Roman" w:cs="Times New Roman"/>
          <w:color w:val="000000"/>
          <w:sz w:val="28"/>
          <w:lang w:eastAsia="ru-RU"/>
        </w:rPr>
        <w:t xml:space="preserve">Правила работы </w:t>
      </w:r>
      <w:r>
        <w:rPr>
          <w:rFonts w:ascii="Times New Roman" w:eastAsia="Times New Roman" w:hAnsi="Times New Roman" w:cs="Times New Roman"/>
          <w:color w:val="000000"/>
          <w:sz w:val="28"/>
          <w:lang w:eastAsia="ru-RU"/>
        </w:rPr>
        <w:t>с инструментами</w:t>
      </w:r>
      <w:r w:rsidRPr="002D2934">
        <w:rPr>
          <w:rFonts w:ascii="Times New Roman" w:eastAsia="Times New Roman" w:hAnsi="Times New Roman" w:cs="Times New Roman"/>
          <w:color w:val="000000"/>
          <w:sz w:val="28"/>
          <w:lang w:eastAsia="ru-RU"/>
        </w:rPr>
        <w:t>, техника безопасности.</w:t>
      </w:r>
    </w:p>
    <w:p w:rsidR="001C6BC2" w:rsidRPr="00707330" w:rsidRDefault="001C6BC2" w:rsidP="00CE76C0">
      <w:pPr>
        <w:pStyle w:val="a3"/>
        <w:spacing w:after="0" w:line="240" w:lineRule="auto"/>
        <w:ind w:left="0" w:firstLine="426"/>
        <w:jc w:val="both"/>
        <w:rPr>
          <w:rStyle w:val="FontStyle13"/>
          <w:rFonts w:cs="Times New Roman"/>
          <w:b w:val="0"/>
          <w:sz w:val="28"/>
          <w:szCs w:val="28"/>
        </w:rPr>
      </w:pPr>
      <w:r w:rsidRPr="00612082">
        <w:rPr>
          <w:rStyle w:val="FontStyle13"/>
          <w:b w:val="0"/>
          <w:bCs/>
          <w:i/>
          <w:sz w:val="28"/>
          <w:szCs w:val="28"/>
        </w:rPr>
        <w:t xml:space="preserve"> </w:t>
      </w:r>
      <w:r>
        <w:rPr>
          <w:rStyle w:val="FontStyle13"/>
          <w:b w:val="0"/>
          <w:bCs/>
          <w:i/>
          <w:sz w:val="28"/>
          <w:szCs w:val="28"/>
        </w:rPr>
        <w:t xml:space="preserve">  </w:t>
      </w:r>
      <w:r w:rsidRPr="00612082">
        <w:rPr>
          <w:rStyle w:val="FontStyle13"/>
          <w:b w:val="0"/>
          <w:bCs/>
          <w:i/>
          <w:sz w:val="28"/>
          <w:szCs w:val="28"/>
        </w:rPr>
        <w:t>Практика:</w:t>
      </w:r>
      <w:r>
        <w:rPr>
          <w:rStyle w:val="FontStyle13"/>
          <w:b w:val="0"/>
          <w:bCs/>
          <w:sz w:val="28"/>
          <w:szCs w:val="28"/>
        </w:rPr>
        <w:t xml:space="preserve"> Изготовление изделий, </w:t>
      </w:r>
      <w:r>
        <w:rPr>
          <w:rFonts w:ascii="Times New Roman" w:hAnsi="Times New Roman" w:cs="Times New Roman"/>
          <w:sz w:val="28"/>
          <w:szCs w:val="28"/>
        </w:rPr>
        <w:t xml:space="preserve">просушка готового изделия, покраска. </w:t>
      </w:r>
      <w:r>
        <w:rPr>
          <w:rStyle w:val="FontStyle13"/>
          <w:b w:val="0"/>
          <w:bCs/>
          <w:sz w:val="28"/>
          <w:szCs w:val="28"/>
        </w:rPr>
        <w:t>Изготовлен</w:t>
      </w:r>
      <w:r w:rsidR="003D6E76">
        <w:rPr>
          <w:rStyle w:val="FontStyle13"/>
          <w:b w:val="0"/>
          <w:bCs/>
          <w:sz w:val="28"/>
          <w:szCs w:val="28"/>
        </w:rPr>
        <w:t xml:space="preserve">ие работ: «Подкова на счастье», </w:t>
      </w:r>
      <w:r>
        <w:rPr>
          <w:rStyle w:val="FontStyle13"/>
          <w:b w:val="0"/>
          <w:bCs/>
          <w:sz w:val="28"/>
          <w:szCs w:val="28"/>
        </w:rPr>
        <w:t xml:space="preserve">«Ваза с фруктами», «Филин», «Рыбка», «Ангелочек», </w:t>
      </w:r>
      <w:r w:rsidR="003D6E76">
        <w:rPr>
          <w:rStyle w:val="FontStyle13"/>
          <w:b w:val="0"/>
          <w:bCs/>
          <w:sz w:val="28"/>
          <w:szCs w:val="28"/>
        </w:rPr>
        <w:t>«</w:t>
      </w:r>
      <w:r>
        <w:rPr>
          <w:rStyle w:val="FontStyle13"/>
          <w:b w:val="0"/>
          <w:bCs/>
          <w:sz w:val="28"/>
          <w:szCs w:val="28"/>
        </w:rPr>
        <w:t xml:space="preserve">Пингвин», «Жираф», «Фея с </w:t>
      </w:r>
      <w:r w:rsidR="003D6E76">
        <w:rPr>
          <w:rStyle w:val="FontStyle13"/>
          <w:b w:val="0"/>
          <w:bCs/>
          <w:sz w:val="28"/>
          <w:szCs w:val="28"/>
        </w:rPr>
        <w:t xml:space="preserve">цветочком», «Русалка», </w:t>
      </w:r>
      <w:r>
        <w:rPr>
          <w:rStyle w:val="FontStyle13"/>
          <w:b w:val="0"/>
          <w:bCs/>
          <w:sz w:val="28"/>
          <w:szCs w:val="28"/>
        </w:rPr>
        <w:t>«Пряничный человечек». Изготовление панно: «Натюрморт», «Паутина с пауком», «Яблонька», Лепка на форме: «Салфетница», «Кашпо для цветов», «Сказочный домик». Составление композиций: «На шаре», «Лиса и колобок».</w:t>
      </w:r>
    </w:p>
    <w:p w:rsidR="001C6BC2" w:rsidRDefault="001C6BC2" w:rsidP="00CE76C0">
      <w:pPr>
        <w:spacing w:before="120" w:after="120" w:line="240" w:lineRule="auto"/>
        <w:jc w:val="both"/>
        <w:rPr>
          <w:rStyle w:val="FontStyle13"/>
          <w:b w:val="0"/>
          <w:bCs/>
          <w:sz w:val="28"/>
          <w:szCs w:val="28"/>
          <w:u w:val="single"/>
        </w:rPr>
      </w:pPr>
      <w:r>
        <w:rPr>
          <w:rStyle w:val="FontStyle13"/>
          <w:b w:val="0"/>
          <w:bCs/>
          <w:sz w:val="28"/>
          <w:szCs w:val="28"/>
        </w:rPr>
        <w:t xml:space="preserve"> </w:t>
      </w:r>
      <w:r w:rsidRPr="000C5B00">
        <w:rPr>
          <w:rStyle w:val="FontStyle13"/>
          <w:b w:val="0"/>
          <w:bCs/>
          <w:sz w:val="28"/>
          <w:szCs w:val="28"/>
          <w:u w:val="single"/>
        </w:rPr>
        <w:t xml:space="preserve">Тема 3. Волшебный </w:t>
      </w:r>
      <w:r>
        <w:rPr>
          <w:rStyle w:val="FontStyle13"/>
          <w:b w:val="0"/>
          <w:bCs/>
          <w:sz w:val="28"/>
          <w:szCs w:val="28"/>
          <w:u w:val="single"/>
        </w:rPr>
        <w:t>пластилин</w:t>
      </w:r>
    </w:p>
    <w:p w:rsidR="001C6BC2" w:rsidRPr="001C6BC2" w:rsidRDefault="001C6BC2" w:rsidP="00CE76C0">
      <w:pPr>
        <w:spacing w:before="120" w:after="120" w:line="240" w:lineRule="auto"/>
        <w:contextualSpacing/>
        <w:jc w:val="both"/>
        <w:rPr>
          <w:rStyle w:val="FontStyle13"/>
          <w:rFonts w:cs="Times New Roman"/>
          <w:b w:val="0"/>
          <w:sz w:val="28"/>
          <w:szCs w:val="28"/>
        </w:rPr>
      </w:pPr>
      <w:r>
        <w:rPr>
          <w:rStyle w:val="FontStyle13"/>
          <w:b w:val="0"/>
          <w:bCs/>
          <w:i/>
          <w:sz w:val="28"/>
          <w:szCs w:val="28"/>
        </w:rPr>
        <w:t xml:space="preserve">     </w:t>
      </w:r>
      <w:r w:rsidRPr="00612082">
        <w:rPr>
          <w:rStyle w:val="FontStyle13"/>
          <w:b w:val="0"/>
          <w:bCs/>
          <w:i/>
          <w:sz w:val="28"/>
          <w:szCs w:val="28"/>
        </w:rPr>
        <w:t>Теория:</w:t>
      </w:r>
      <w:r w:rsidRPr="00612082">
        <w:rPr>
          <w:rStyle w:val="FontStyle13"/>
          <w:b w:val="0"/>
          <w:bCs/>
          <w:sz w:val="28"/>
          <w:szCs w:val="28"/>
        </w:rPr>
        <w:t xml:space="preserve"> </w:t>
      </w:r>
      <w:r w:rsidRPr="001C6BC2">
        <w:rPr>
          <w:rFonts w:ascii="Times New Roman" w:hAnsi="Times New Roman" w:cs="Times New Roman"/>
          <w:color w:val="000000"/>
          <w:sz w:val="28"/>
          <w:szCs w:val="28"/>
        </w:rPr>
        <w:t xml:space="preserve">Порядок выполнения работы при изготовлении игрушек из пластилина. Закрепление навыков работы с инструментами и приспособлениями. </w:t>
      </w:r>
      <w:r w:rsidRPr="001C6BC2">
        <w:rPr>
          <w:rFonts w:ascii="Times New Roman" w:eastAsia="Times New Roman" w:hAnsi="Times New Roman" w:cs="Times New Roman"/>
          <w:color w:val="000000"/>
          <w:sz w:val="28"/>
          <w:szCs w:val="28"/>
          <w:lang w:eastAsia="ru-RU"/>
        </w:rPr>
        <w:t>Обучение восприятию предмета, анализировать его объем, пропорции, форму.</w:t>
      </w:r>
      <w:r w:rsidRPr="001C6BC2">
        <w:rPr>
          <w:rFonts w:ascii="Times New Roman" w:eastAsia="Times New Roman" w:hAnsi="Times New Roman" w:cs="Times New Roman"/>
          <w:color w:val="000000"/>
          <w:sz w:val="28"/>
          <w:lang w:eastAsia="ru-RU"/>
        </w:rPr>
        <w:t xml:space="preserve"> Правила работы с инструментами, техника безопасности.</w:t>
      </w:r>
    </w:p>
    <w:p w:rsidR="001C6BC2" w:rsidRPr="00B95659" w:rsidRDefault="001C6BC2" w:rsidP="00CE76C0">
      <w:pPr>
        <w:spacing w:before="120" w:after="120" w:line="240" w:lineRule="auto"/>
        <w:jc w:val="both"/>
        <w:rPr>
          <w:rStyle w:val="FontStyle13"/>
          <w:b w:val="0"/>
          <w:bCs/>
          <w:sz w:val="28"/>
          <w:szCs w:val="28"/>
        </w:rPr>
      </w:pPr>
      <w:r>
        <w:rPr>
          <w:rStyle w:val="FontStyle13"/>
          <w:b w:val="0"/>
          <w:bCs/>
          <w:i/>
          <w:sz w:val="28"/>
          <w:szCs w:val="28"/>
        </w:rPr>
        <w:t xml:space="preserve">    </w:t>
      </w:r>
      <w:r w:rsidRPr="00612082">
        <w:rPr>
          <w:rStyle w:val="FontStyle13"/>
          <w:b w:val="0"/>
          <w:bCs/>
          <w:i/>
          <w:sz w:val="28"/>
          <w:szCs w:val="28"/>
        </w:rPr>
        <w:t>Практика:</w:t>
      </w:r>
      <w:r>
        <w:rPr>
          <w:rStyle w:val="FontStyle13"/>
          <w:b w:val="0"/>
          <w:bCs/>
          <w:i/>
          <w:sz w:val="28"/>
          <w:szCs w:val="28"/>
        </w:rPr>
        <w:t xml:space="preserve"> </w:t>
      </w:r>
      <w:r>
        <w:rPr>
          <w:rStyle w:val="FontStyle13"/>
          <w:b w:val="0"/>
          <w:bCs/>
          <w:sz w:val="28"/>
          <w:szCs w:val="28"/>
        </w:rPr>
        <w:t>Выполнение игрушек из пластилина:</w:t>
      </w:r>
      <w:r w:rsidRPr="00B956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«Хитрый котик», фигура животного и человека из скульптурного пластилина, «Буратино», «Матрешка».</w:t>
      </w:r>
      <w:r w:rsidRPr="00B956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Пластилинография- композиция на плоскости: «Вид из окна», «Неизвестная планета», «Портрет», «Парашютист», «Девушка-Весна», </w:t>
      </w:r>
      <w:r>
        <w:rPr>
          <w:rFonts w:ascii="Times New Roman" w:eastAsia="Times New Roman" w:hAnsi="Times New Roman" w:cs="Times New Roman"/>
          <w:color w:val="000000"/>
          <w:sz w:val="28"/>
          <w:szCs w:val="28"/>
          <w:lang w:eastAsia="ru-RU"/>
        </w:rPr>
        <w:lastRenderedPageBreak/>
        <w:t>«Добрый клоун». Панно: «Подсолнухи», «Букет роз», «Сакура», «Желтая поляна», «Деревенский пейзаж», «Маки».</w:t>
      </w:r>
    </w:p>
    <w:p w:rsidR="001C6BC2" w:rsidRPr="00C302FC" w:rsidRDefault="001C6BC2" w:rsidP="00CE76C0">
      <w:pPr>
        <w:pStyle w:val="Style5"/>
        <w:widowControl/>
        <w:tabs>
          <w:tab w:val="left" w:pos="274"/>
        </w:tabs>
        <w:spacing w:before="120" w:after="120" w:line="240" w:lineRule="auto"/>
        <w:ind w:firstLine="567"/>
        <w:jc w:val="both"/>
        <w:rPr>
          <w:bCs/>
          <w:sz w:val="28"/>
          <w:szCs w:val="28"/>
          <w:u w:val="single"/>
        </w:rPr>
      </w:pPr>
      <w:r>
        <w:rPr>
          <w:rStyle w:val="FontStyle13"/>
          <w:b w:val="0"/>
          <w:bCs/>
          <w:sz w:val="28"/>
          <w:szCs w:val="28"/>
          <w:u w:val="single"/>
        </w:rPr>
        <w:t>Тема 4</w:t>
      </w:r>
      <w:r w:rsidRPr="00D17FB5">
        <w:rPr>
          <w:rStyle w:val="FontStyle13"/>
          <w:b w:val="0"/>
          <w:bCs/>
          <w:sz w:val="28"/>
          <w:szCs w:val="28"/>
          <w:u w:val="single"/>
        </w:rPr>
        <w:t>.</w:t>
      </w:r>
      <w:r>
        <w:rPr>
          <w:rStyle w:val="FontStyle13"/>
          <w:b w:val="0"/>
          <w:bCs/>
          <w:sz w:val="28"/>
          <w:szCs w:val="28"/>
          <w:u w:val="single"/>
        </w:rPr>
        <w:t xml:space="preserve"> Промежуточная аттестация.</w:t>
      </w:r>
      <w:r w:rsidRPr="00D17FB5">
        <w:rPr>
          <w:rStyle w:val="FontStyle13"/>
          <w:b w:val="0"/>
          <w:bCs/>
          <w:sz w:val="28"/>
          <w:szCs w:val="28"/>
          <w:u w:val="single"/>
        </w:rPr>
        <w:t xml:space="preserve"> </w:t>
      </w:r>
      <w:r w:rsidRPr="00EB6679">
        <w:rPr>
          <w:sz w:val="28"/>
          <w:szCs w:val="28"/>
          <w:u w:val="single"/>
        </w:rPr>
        <w:t>Защита творческих проектов</w:t>
      </w:r>
    </w:p>
    <w:p w:rsidR="00B05717" w:rsidRPr="00B05717" w:rsidRDefault="00B05717" w:rsidP="00CE76C0">
      <w:pPr>
        <w:shd w:val="clear" w:color="auto" w:fill="FFFFFF"/>
        <w:spacing w:before="120" w:after="120" w:line="240" w:lineRule="auto"/>
        <w:jc w:val="both"/>
        <w:rPr>
          <w:rFonts w:ascii="Times New Roman" w:hAnsi="Times New Roman"/>
          <w:sz w:val="28"/>
          <w:szCs w:val="28"/>
        </w:rPr>
      </w:pPr>
      <w:r>
        <w:rPr>
          <w:rStyle w:val="FontStyle16"/>
          <w:sz w:val="28"/>
          <w:szCs w:val="28"/>
        </w:rPr>
        <w:t xml:space="preserve">  Выявить знания учащихся, полученных в течени</w:t>
      </w:r>
      <w:r w:rsidR="0089775A">
        <w:rPr>
          <w:rStyle w:val="FontStyle16"/>
          <w:sz w:val="28"/>
          <w:szCs w:val="28"/>
        </w:rPr>
        <w:t>е</w:t>
      </w:r>
      <w:r w:rsidR="00F759FF">
        <w:rPr>
          <w:rStyle w:val="FontStyle16"/>
          <w:sz w:val="28"/>
          <w:szCs w:val="28"/>
        </w:rPr>
        <w:t xml:space="preserve"> </w:t>
      </w:r>
      <w:r>
        <w:rPr>
          <w:rStyle w:val="FontStyle16"/>
          <w:sz w:val="28"/>
          <w:szCs w:val="28"/>
        </w:rPr>
        <w:t>2 курса «</w:t>
      </w:r>
      <w:r w:rsidR="00632735">
        <w:rPr>
          <w:rStyle w:val="FontStyle16"/>
          <w:sz w:val="28"/>
          <w:szCs w:val="28"/>
        </w:rPr>
        <w:t>Умельцы</w:t>
      </w:r>
      <w:r>
        <w:rPr>
          <w:rStyle w:val="FontStyle16"/>
          <w:sz w:val="28"/>
          <w:szCs w:val="28"/>
        </w:rPr>
        <w:t>».</w:t>
      </w:r>
    </w:p>
    <w:p w:rsidR="00D17FB5" w:rsidRDefault="00D17FB5" w:rsidP="00CE76C0">
      <w:pPr>
        <w:pStyle w:val="a3"/>
        <w:tabs>
          <w:tab w:val="left" w:pos="1134"/>
        </w:tabs>
        <w:spacing w:line="240" w:lineRule="auto"/>
        <w:ind w:left="0"/>
        <w:jc w:val="both"/>
        <w:rPr>
          <w:rFonts w:ascii="Times New Roman" w:hAnsi="Times New Roman" w:cs="Times New Roman"/>
          <w:b/>
          <w:color w:val="000000"/>
          <w:sz w:val="28"/>
          <w:szCs w:val="28"/>
        </w:rPr>
      </w:pPr>
      <w:r w:rsidRPr="00D17FB5">
        <w:rPr>
          <w:rFonts w:ascii="Times New Roman" w:hAnsi="Times New Roman" w:cs="Times New Roman"/>
          <w:b/>
          <w:color w:val="000000"/>
          <w:sz w:val="28"/>
          <w:szCs w:val="28"/>
        </w:rPr>
        <w:t>Организационно-педагогические условия реализации программы</w:t>
      </w:r>
    </w:p>
    <w:p w:rsidR="006D3CAD" w:rsidRDefault="006D3CAD" w:rsidP="00CE76C0">
      <w:pPr>
        <w:pStyle w:val="a3"/>
        <w:tabs>
          <w:tab w:val="left" w:pos="1134"/>
        </w:tabs>
        <w:spacing w:line="240" w:lineRule="auto"/>
        <w:ind w:left="0"/>
        <w:jc w:val="both"/>
        <w:rPr>
          <w:rFonts w:ascii="Times New Roman" w:hAnsi="Times New Roman" w:cs="Times New Roman"/>
          <w:b/>
          <w:color w:val="000000"/>
          <w:sz w:val="28"/>
          <w:szCs w:val="28"/>
        </w:rPr>
      </w:pPr>
      <w:r>
        <w:rPr>
          <w:rFonts w:ascii="Times New Roman" w:hAnsi="Times New Roman" w:cs="Times New Roman"/>
          <w:b/>
          <w:color w:val="000000"/>
          <w:sz w:val="28"/>
          <w:szCs w:val="28"/>
        </w:rPr>
        <w:t>Материально – техническое обеспечение</w:t>
      </w:r>
    </w:p>
    <w:p w:rsidR="00D17FB5" w:rsidRDefault="00D17FB5" w:rsidP="00804F2E">
      <w:pPr>
        <w:pStyle w:val="a3"/>
        <w:tabs>
          <w:tab w:val="left" w:pos="1134"/>
        </w:tabs>
        <w:spacing w:line="240" w:lineRule="auto"/>
        <w:ind w:left="0" w:firstLine="567"/>
        <w:jc w:val="both"/>
        <w:rPr>
          <w:rFonts w:ascii="Times New Roman" w:hAnsi="Times New Roman" w:cs="Times New Roman"/>
          <w:sz w:val="28"/>
          <w:szCs w:val="28"/>
        </w:rPr>
      </w:pPr>
      <w:r w:rsidRPr="00D17FB5">
        <w:rPr>
          <w:rFonts w:ascii="Times New Roman" w:hAnsi="Times New Roman" w:cs="Times New Roman"/>
          <w:sz w:val="28"/>
          <w:szCs w:val="28"/>
        </w:rPr>
        <w:t>Для успешной реализации программы необходимо следующее:</w:t>
      </w:r>
    </w:p>
    <w:p w:rsidR="006D3CAD" w:rsidRDefault="00644565" w:rsidP="00CE76C0">
      <w:pPr>
        <w:pStyle w:val="a3"/>
        <w:tabs>
          <w:tab w:val="left" w:pos="1134"/>
        </w:tabs>
        <w:spacing w:line="240" w:lineRule="auto"/>
        <w:ind w:left="0"/>
        <w:jc w:val="both"/>
        <w:rPr>
          <w:rStyle w:val="FontStyle16"/>
          <w:b/>
          <w:sz w:val="28"/>
          <w:szCs w:val="28"/>
        </w:rPr>
      </w:pPr>
      <w:r w:rsidRPr="00644565">
        <w:rPr>
          <w:rStyle w:val="FontStyle16"/>
          <w:b/>
          <w:sz w:val="28"/>
          <w:szCs w:val="28"/>
        </w:rPr>
        <w:t>Учебный кабинет:</w:t>
      </w:r>
      <w:r>
        <w:rPr>
          <w:rStyle w:val="FontStyle16"/>
          <w:sz w:val="28"/>
          <w:szCs w:val="28"/>
        </w:rPr>
        <w:t xml:space="preserve"> </w:t>
      </w:r>
      <w:r w:rsidRPr="00B03EA5">
        <w:rPr>
          <w:rStyle w:val="FontStyle16"/>
          <w:sz w:val="28"/>
          <w:szCs w:val="28"/>
        </w:rPr>
        <w:t>рабочие столы, стулья,</w:t>
      </w:r>
      <w:r>
        <w:rPr>
          <w:rStyle w:val="FontStyle16"/>
          <w:sz w:val="28"/>
          <w:szCs w:val="28"/>
        </w:rPr>
        <w:t xml:space="preserve"> стол для педагога</w:t>
      </w:r>
      <w:r w:rsidR="0098732E">
        <w:rPr>
          <w:rStyle w:val="FontStyle16"/>
          <w:b/>
          <w:sz w:val="28"/>
          <w:szCs w:val="28"/>
        </w:rPr>
        <w:t>.</w:t>
      </w:r>
    </w:p>
    <w:p w:rsidR="006D3CAD" w:rsidRDefault="00644565" w:rsidP="00CE76C0">
      <w:pPr>
        <w:pStyle w:val="a3"/>
        <w:tabs>
          <w:tab w:val="left" w:pos="1134"/>
        </w:tabs>
        <w:spacing w:line="240" w:lineRule="auto"/>
        <w:ind w:left="0"/>
        <w:jc w:val="both"/>
        <w:rPr>
          <w:rStyle w:val="FontStyle16"/>
          <w:sz w:val="28"/>
          <w:szCs w:val="28"/>
        </w:rPr>
      </w:pPr>
      <w:r w:rsidRPr="00644565">
        <w:rPr>
          <w:rStyle w:val="FontStyle16"/>
          <w:b/>
          <w:sz w:val="28"/>
          <w:szCs w:val="28"/>
        </w:rPr>
        <w:t>Инструменты:</w:t>
      </w:r>
      <w:r w:rsidRPr="00644565">
        <w:rPr>
          <w:rStyle w:val="FontStyle16"/>
          <w:sz w:val="28"/>
          <w:szCs w:val="28"/>
        </w:rPr>
        <w:t xml:space="preserve"> </w:t>
      </w:r>
      <w:r>
        <w:rPr>
          <w:rStyle w:val="FontStyle16"/>
          <w:sz w:val="28"/>
          <w:szCs w:val="28"/>
        </w:rPr>
        <w:t xml:space="preserve">ножницы, </w:t>
      </w:r>
      <w:r w:rsidRPr="00B03EA5">
        <w:rPr>
          <w:rStyle w:val="FontStyle16"/>
          <w:sz w:val="28"/>
          <w:szCs w:val="28"/>
        </w:rPr>
        <w:t xml:space="preserve">проволока, </w:t>
      </w:r>
      <w:r w:rsidR="00673D4D">
        <w:rPr>
          <w:rStyle w:val="FontStyle16"/>
          <w:sz w:val="28"/>
          <w:szCs w:val="28"/>
        </w:rPr>
        <w:t xml:space="preserve">канцелярский нож, </w:t>
      </w:r>
      <w:r>
        <w:rPr>
          <w:rStyle w:val="FontStyle16"/>
          <w:sz w:val="28"/>
          <w:szCs w:val="28"/>
        </w:rPr>
        <w:t>линейка</w:t>
      </w:r>
      <w:r w:rsidR="00D47B4D">
        <w:rPr>
          <w:rStyle w:val="FontStyle16"/>
          <w:sz w:val="28"/>
          <w:szCs w:val="28"/>
        </w:rPr>
        <w:t xml:space="preserve">, стеки, </w:t>
      </w:r>
      <w:r w:rsidR="009C0BEC">
        <w:rPr>
          <w:rStyle w:val="FontStyle16"/>
          <w:sz w:val="28"/>
          <w:szCs w:val="28"/>
        </w:rPr>
        <w:t>фурнитура для брошек,</w:t>
      </w:r>
      <w:r w:rsidR="009C0BEC" w:rsidRPr="009C0BEC">
        <w:rPr>
          <w:rStyle w:val="FontStyle16"/>
          <w:sz w:val="28"/>
          <w:szCs w:val="28"/>
        </w:rPr>
        <w:t xml:space="preserve"> </w:t>
      </w:r>
      <w:r w:rsidR="00D47B4D">
        <w:rPr>
          <w:rStyle w:val="FontStyle16"/>
          <w:sz w:val="28"/>
          <w:szCs w:val="28"/>
        </w:rPr>
        <w:t>клеевой термопистолет.</w:t>
      </w:r>
    </w:p>
    <w:p w:rsidR="00C54075" w:rsidRDefault="00C24875" w:rsidP="00CE76C0">
      <w:pPr>
        <w:pStyle w:val="a3"/>
        <w:tabs>
          <w:tab w:val="left" w:pos="1134"/>
        </w:tabs>
        <w:spacing w:line="240" w:lineRule="auto"/>
        <w:ind w:left="0"/>
        <w:jc w:val="both"/>
        <w:rPr>
          <w:rStyle w:val="FontStyle16"/>
          <w:sz w:val="28"/>
          <w:szCs w:val="28"/>
        </w:rPr>
      </w:pPr>
      <w:r w:rsidRPr="00644565">
        <w:rPr>
          <w:rStyle w:val="FontStyle16"/>
          <w:b/>
          <w:sz w:val="28"/>
          <w:szCs w:val="28"/>
        </w:rPr>
        <w:t>Материалы:</w:t>
      </w:r>
      <w:r>
        <w:rPr>
          <w:rStyle w:val="FontStyle16"/>
          <w:b/>
          <w:sz w:val="28"/>
          <w:szCs w:val="28"/>
        </w:rPr>
        <w:t xml:space="preserve"> </w:t>
      </w:r>
      <w:r w:rsidR="00D47B4D" w:rsidRPr="00D47B4D">
        <w:rPr>
          <w:rStyle w:val="FontStyle16"/>
          <w:sz w:val="28"/>
          <w:szCs w:val="28"/>
        </w:rPr>
        <w:t>бусины</w:t>
      </w:r>
      <w:r w:rsidR="00644565">
        <w:rPr>
          <w:rStyle w:val="FontStyle16"/>
          <w:sz w:val="28"/>
          <w:szCs w:val="28"/>
        </w:rPr>
        <w:t>,</w:t>
      </w:r>
      <w:r w:rsidR="00644565" w:rsidRPr="00644565">
        <w:rPr>
          <w:rStyle w:val="FontStyle16"/>
          <w:sz w:val="28"/>
          <w:szCs w:val="28"/>
        </w:rPr>
        <w:t xml:space="preserve"> </w:t>
      </w:r>
      <w:r w:rsidR="00D47B4D">
        <w:rPr>
          <w:rStyle w:val="FontStyle16"/>
          <w:sz w:val="28"/>
          <w:szCs w:val="28"/>
        </w:rPr>
        <w:t>клей,</w:t>
      </w:r>
      <w:r w:rsidR="00644565">
        <w:rPr>
          <w:rStyle w:val="FontStyle16"/>
          <w:sz w:val="28"/>
          <w:szCs w:val="28"/>
        </w:rPr>
        <w:t xml:space="preserve"> картон, скотч, </w:t>
      </w:r>
      <w:r w:rsidR="00D47B4D">
        <w:rPr>
          <w:rStyle w:val="FontStyle16"/>
          <w:sz w:val="28"/>
          <w:szCs w:val="28"/>
        </w:rPr>
        <w:t>фольга</w:t>
      </w:r>
      <w:r w:rsidR="00673D4D">
        <w:rPr>
          <w:rStyle w:val="FontStyle16"/>
          <w:sz w:val="28"/>
          <w:szCs w:val="28"/>
        </w:rPr>
        <w:t xml:space="preserve">, простые </w:t>
      </w:r>
      <w:r>
        <w:rPr>
          <w:rStyle w:val="FontStyle16"/>
          <w:sz w:val="28"/>
          <w:szCs w:val="28"/>
        </w:rPr>
        <w:t xml:space="preserve">карандаши, </w:t>
      </w:r>
      <w:r w:rsidRPr="00B03EA5">
        <w:rPr>
          <w:rStyle w:val="FontStyle16"/>
          <w:sz w:val="28"/>
          <w:szCs w:val="28"/>
        </w:rPr>
        <w:t>ластики</w:t>
      </w:r>
      <w:r w:rsidR="00644565">
        <w:rPr>
          <w:rStyle w:val="FontStyle16"/>
          <w:sz w:val="28"/>
          <w:szCs w:val="28"/>
        </w:rPr>
        <w:t>,</w:t>
      </w:r>
      <w:r w:rsidR="00644565" w:rsidRPr="00B03EA5">
        <w:rPr>
          <w:rStyle w:val="FontStyle16"/>
          <w:sz w:val="28"/>
          <w:szCs w:val="28"/>
        </w:rPr>
        <w:t xml:space="preserve"> гуашь,</w:t>
      </w:r>
      <w:r w:rsidR="00D47B4D">
        <w:rPr>
          <w:rStyle w:val="FontStyle16"/>
          <w:sz w:val="28"/>
          <w:szCs w:val="28"/>
        </w:rPr>
        <w:t xml:space="preserve"> акриловая краска, акриловый лак, сухая пастель,</w:t>
      </w:r>
      <w:r w:rsidR="00C54075">
        <w:rPr>
          <w:rStyle w:val="FontStyle16"/>
          <w:sz w:val="28"/>
          <w:szCs w:val="28"/>
        </w:rPr>
        <w:t xml:space="preserve"> фоамиран, пенопластовые конусы.</w:t>
      </w:r>
    </w:p>
    <w:p w:rsidR="00D17FB5" w:rsidRPr="00C54075" w:rsidRDefault="00C54075" w:rsidP="00CE76C0">
      <w:pPr>
        <w:pStyle w:val="a3"/>
        <w:tabs>
          <w:tab w:val="left" w:pos="1134"/>
        </w:tabs>
        <w:spacing w:line="240" w:lineRule="auto"/>
        <w:ind w:left="0"/>
        <w:jc w:val="both"/>
        <w:rPr>
          <w:rStyle w:val="FontStyle16"/>
          <w:sz w:val="28"/>
          <w:szCs w:val="28"/>
        </w:rPr>
      </w:pPr>
      <w:r>
        <w:rPr>
          <w:rStyle w:val="FontStyle16"/>
          <w:sz w:val="28"/>
          <w:szCs w:val="28"/>
        </w:rPr>
        <w:t xml:space="preserve">                                  </w:t>
      </w:r>
      <w:r w:rsidR="00D17FB5">
        <w:rPr>
          <w:rStyle w:val="FontStyle16"/>
          <w:rFonts w:cs="Times New Roman"/>
          <w:b/>
          <w:sz w:val="28"/>
          <w:szCs w:val="28"/>
        </w:rPr>
        <w:t xml:space="preserve">   Методические материалы</w:t>
      </w:r>
    </w:p>
    <w:p w:rsidR="00D17FB5" w:rsidRPr="00EB6679" w:rsidRDefault="00D17FB5" w:rsidP="00CE76C0">
      <w:pPr>
        <w:spacing w:before="120" w:after="120" w:line="240" w:lineRule="auto"/>
        <w:contextualSpacing/>
        <w:jc w:val="both"/>
        <w:rPr>
          <w:rFonts w:ascii="Times New Roman" w:hAnsi="Times New Roman" w:cs="Times New Roman"/>
          <w:sz w:val="28"/>
          <w:szCs w:val="28"/>
        </w:rPr>
      </w:pPr>
      <w:r w:rsidRPr="00B03EA5">
        <w:rPr>
          <w:rFonts w:ascii="Times New Roman" w:hAnsi="Times New Roman" w:cs="Times New Roman"/>
          <w:sz w:val="28"/>
          <w:szCs w:val="28"/>
        </w:rPr>
        <w:t>-</w:t>
      </w:r>
      <w:r w:rsidRPr="00B03EA5">
        <w:rPr>
          <w:rFonts w:ascii="Times New Roman" w:hAnsi="Times New Roman" w:cs="Times New Roman"/>
          <w:b/>
          <w:sz w:val="28"/>
          <w:szCs w:val="28"/>
        </w:rPr>
        <w:t xml:space="preserve"> </w:t>
      </w:r>
      <w:r w:rsidRPr="00B03EA5">
        <w:rPr>
          <w:rFonts w:ascii="Times New Roman" w:hAnsi="Times New Roman" w:cs="Times New Roman"/>
          <w:sz w:val="28"/>
          <w:szCs w:val="28"/>
        </w:rPr>
        <w:t xml:space="preserve">дополнительная </w:t>
      </w:r>
      <w:r w:rsidR="008E0828">
        <w:rPr>
          <w:rFonts w:ascii="Times New Roman" w:hAnsi="Times New Roman" w:cs="Times New Roman"/>
          <w:sz w:val="28"/>
          <w:szCs w:val="28"/>
        </w:rPr>
        <w:t>общеобразовательная (</w:t>
      </w:r>
      <w:r w:rsidRPr="00B03EA5">
        <w:rPr>
          <w:rFonts w:ascii="Times New Roman" w:hAnsi="Times New Roman" w:cs="Times New Roman"/>
          <w:sz w:val="28"/>
          <w:szCs w:val="28"/>
        </w:rPr>
        <w:t>общеразвивающая</w:t>
      </w:r>
      <w:r w:rsidR="00EB6679">
        <w:rPr>
          <w:rFonts w:ascii="Times New Roman" w:hAnsi="Times New Roman" w:cs="Times New Roman"/>
          <w:sz w:val="28"/>
          <w:szCs w:val="28"/>
        </w:rPr>
        <w:t>)</w:t>
      </w:r>
      <w:r w:rsidRPr="00B03EA5">
        <w:rPr>
          <w:rFonts w:ascii="Times New Roman" w:hAnsi="Times New Roman" w:cs="Times New Roman"/>
          <w:sz w:val="28"/>
          <w:szCs w:val="28"/>
        </w:rPr>
        <w:t xml:space="preserve"> программа «</w:t>
      </w:r>
      <w:r>
        <w:rPr>
          <w:rFonts w:ascii="Times New Roman" w:hAnsi="Times New Roman" w:cs="Times New Roman"/>
          <w:sz w:val="28"/>
          <w:szCs w:val="28"/>
        </w:rPr>
        <w:t>Умелые руки</w:t>
      </w:r>
      <w:r w:rsidR="00D47B4D">
        <w:rPr>
          <w:rFonts w:ascii="Times New Roman" w:hAnsi="Times New Roman" w:cs="Times New Roman"/>
          <w:sz w:val="28"/>
          <w:szCs w:val="28"/>
        </w:rPr>
        <w:t xml:space="preserve"> плюс</w:t>
      </w:r>
      <w:r w:rsidRPr="00B03EA5">
        <w:rPr>
          <w:rFonts w:ascii="Times New Roman" w:hAnsi="Times New Roman" w:cs="Times New Roman"/>
          <w:sz w:val="28"/>
          <w:szCs w:val="28"/>
        </w:rPr>
        <w:t>»;</w:t>
      </w:r>
    </w:p>
    <w:p w:rsidR="00D17FB5" w:rsidRDefault="00D17FB5" w:rsidP="00CE76C0">
      <w:pPr>
        <w:spacing w:before="120" w:after="120" w:line="240" w:lineRule="auto"/>
        <w:contextualSpacing/>
        <w:jc w:val="both"/>
        <w:rPr>
          <w:rStyle w:val="FontStyle16"/>
          <w:rFonts w:cs="Times New Roman"/>
          <w:sz w:val="28"/>
          <w:szCs w:val="28"/>
        </w:rPr>
      </w:pPr>
      <w:r w:rsidRPr="00B03EA5">
        <w:rPr>
          <w:rStyle w:val="FontStyle16"/>
          <w:rFonts w:cs="Times New Roman"/>
          <w:sz w:val="28"/>
          <w:szCs w:val="28"/>
        </w:rPr>
        <w:t>- наглядные пособия,</w:t>
      </w:r>
      <w:r>
        <w:rPr>
          <w:rStyle w:val="FontStyle16"/>
          <w:rFonts w:cs="Times New Roman"/>
          <w:sz w:val="28"/>
          <w:szCs w:val="28"/>
        </w:rPr>
        <w:t xml:space="preserve"> шаблоны</w:t>
      </w:r>
      <w:r w:rsidRPr="00B03EA5">
        <w:rPr>
          <w:rStyle w:val="FontStyle16"/>
          <w:rFonts w:cs="Times New Roman"/>
          <w:sz w:val="28"/>
          <w:szCs w:val="28"/>
        </w:rPr>
        <w:t>;</w:t>
      </w:r>
    </w:p>
    <w:p w:rsidR="00D17FB5" w:rsidRDefault="00D17FB5" w:rsidP="00CE76C0">
      <w:pPr>
        <w:spacing w:before="120" w:after="120" w:line="240" w:lineRule="auto"/>
        <w:contextualSpacing/>
        <w:jc w:val="both"/>
        <w:rPr>
          <w:rStyle w:val="FontStyle16"/>
          <w:rFonts w:cs="Times New Roman"/>
          <w:sz w:val="28"/>
          <w:szCs w:val="28"/>
        </w:rPr>
      </w:pPr>
      <w:r w:rsidRPr="00B03EA5">
        <w:rPr>
          <w:rStyle w:val="FontStyle16"/>
          <w:rFonts w:cs="Times New Roman"/>
          <w:sz w:val="28"/>
          <w:szCs w:val="28"/>
        </w:rPr>
        <w:t>- инструкции по технике безопасности;</w:t>
      </w:r>
    </w:p>
    <w:p w:rsidR="00EB6679" w:rsidRDefault="00673D4D" w:rsidP="00CE76C0">
      <w:pPr>
        <w:spacing w:before="120" w:after="120" w:line="240" w:lineRule="auto"/>
        <w:contextualSpacing/>
        <w:jc w:val="both"/>
        <w:rPr>
          <w:rStyle w:val="FontStyle16"/>
          <w:rFonts w:cs="Times New Roman"/>
          <w:sz w:val="28"/>
          <w:szCs w:val="28"/>
        </w:rPr>
      </w:pPr>
      <w:r>
        <w:rPr>
          <w:rStyle w:val="FontStyle16"/>
          <w:rFonts w:cs="Times New Roman"/>
          <w:sz w:val="28"/>
          <w:szCs w:val="28"/>
        </w:rPr>
        <w:t>- презентации</w:t>
      </w:r>
      <w:r w:rsidR="00EB6679">
        <w:rPr>
          <w:rStyle w:val="FontStyle16"/>
          <w:rFonts w:cs="Times New Roman"/>
          <w:sz w:val="28"/>
          <w:szCs w:val="28"/>
        </w:rPr>
        <w:t>;</w:t>
      </w:r>
    </w:p>
    <w:p w:rsidR="00D17FB5" w:rsidRPr="004B3D8E" w:rsidRDefault="00D17FB5" w:rsidP="00CE76C0">
      <w:pPr>
        <w:spacing w:before="120" w:after="120" w:line="240" w:lineRule="auto"/>
        <w:contextualSpacing/>
        <w:jc w:val="both"/>
        <w:rPr>
          <w:rFonts w:ascii="Times New Roman" w:hAnsi="Times New Roman" w:cs="Times New Roman"/>
          <w:sz w:val="28"/>
          <w:szCs w:val="28"/>
        </w:rPr>
      </w:pPr>
      <w:r w:rsidRPr="00B03EA5">
        <w:rPr>
          <w:rStyle w:val="FontStyle16"/>
          <w:rFonts w:cs="Times New Roman"/>
          <w:sz w:val="28"/>
          <w:szCs w:val="28"/>
        </w:rPr>
        <w:t xml:space="preserve">- сценарии проведения культурно-массовых мероприятий. </w:t>
      </w:r>
    </w:p>
    <w:p w:rsidR="0046496C" w:rsidRDefault="00D17FB5" w:rsidP="00CE76C0">
      <w:pPr>
        <w:spacing w:line="240" w:lineRule="auto"/>
        <w:contextualSpacing/>
        <w:jc w:val="both"/>
        <w:rPr>
          <w:rFonts w:ascii="Times New Roman" w:hAnsi="Times New Roman" w:cs="Times New Roman"/>
          <w:b/>
          <w:sz w:val="28"/>
          <w:szCs w:val="28"/>
        </w:rPr>
      </w:pPr>
      <w:r w:rsidRPr="00D17FB5">
        <w:rPr>
          <w:rFonts w:ascii="Times New Roman" w:hAnsi="Times New Roman" w:cs="Times New Roman"/>
          <w:b/>
          <w:sz w:val="28"/>
          <w:szCs w:val="28"/>
        </w:rPr>
        <w:t>Оценочные материалы к промежуточной аттестации</w:t>
      </w:r>
      <w:r w:rsidR="006D3CAD" w:rsidRPr="006D3CAD">
        <w:rPr>
          <w:rFonts w:ascii="Times New Roman" w:hAnsi="Times New Roman" w:cs="Times New Roman"/>
          <w:b/>
          <w:sz w:val="28"/>
          <w:szCs w:val="28"/>
        </w:rPr>
        <w:t xml:space="preserve"> </w:t>
      </w:r>
    </w:p>
    <w:p w:rsidR="00251083" w:rsidRDefault="00251083" w:rsidP="00CE76C0">
      <w:pPr>
        <w:pStyle w:val="a3"/>
        <w:spacing w:after="360" w:line="240" w:lineRule="auto"/>
        <w:ind w:left="0"/>
        <w:jc w:val="both"/>
        <w:rPr>
          <w:rFonts w:ascii="Times New Roman" w:eastAsia="Times New Roman" w:hAnsi="Times New Roman" w:cs="Times New Roman"/>
          <w:b/>
          <w:sz w:val="28"/>
          <w:szCs w:val="28"/>
          <w:lang w:eastAsia="ru-RU"/>
        </w:rPr>
      </w:pPr>
      <w:r w:rsidRPr="00CE54CB">
        <w:rPr>
          <w:rFonts w:ascii="Times New Roman" w:eastAsia="Times New Roman" w:hAnsi="Times New Roman" w:cs="Times New Roman"/>
          <w:b/>
          <w:sz w:val="28"/>
          <w:szCs w:val="28"/>
          <w:lang w:eastAsia="ru-RU"/>
        </w:rPr>
        <w:t>Оценочные материалы</w:t>
      </w:r>
      <w:r>
        <w:rPr>
          <w:rFonts w:ascii="Times New Roman" w:eastAsia="Times New Roman" w:hAnsi="Times New Roman" w:cs="Times New Roman"/>
          <w:b/>
          <w:sz w:val="28"/>
          <w:szCs w:val="28"/>
          <w:lang w:eastAsia="ru-RU"/>
        </w:rPr>
        <w:t xml:space="preserve"> по курсу - </w:t>
      </w:r>
      <w:r w:rsidR="00D47B4D">
        <w:rPr>
          <w:rFonts w:ascii="Times New Roman" w:eastAsia="Times New Roman" w:hAnsi="Times New Roman" w:cs="Times New Roman"/>
          <w:b/>
          <w:sz w:val="28"/>
          <w:szCs w:val="28"/>
          <w:lang w:eastAsia="ru-RU"/>
        </w:rPr>
        <w:t>Старатели</w:t>
      </w:r>
      <w:r w:rsidRPr="00CA504A">
        <w:rPr>
          <w:rFonts w:ascii="Times New Roman" w:eastAsia="Times New Roman" w:hAnsi="Times New Roman" w:cs="Times New Roman"/>
          <w:b/>
          <w:sz w:val="28"/>
          <w:szCs w:val="28"/>
          <w:lang w:eastAsia="ru-RU"/>
        </w:rPr>
        <w:t xml:space="preserve">. </w:t>
      </w:r>
    </w:p>
    <w:p w:rsidR="00251083" w:rsidRPr="00CA504A" w:rsidRDefault="00251083" w:rsidP="00804F2E">
      <w:pPr>
        <w:pStyle w:val="a3"/>
        <w:spacing w:after="360" w:line="240" w:lineRule="auto"/>
        <w:ind w:left="0" w:firstLine="426"/>
        <w:jc w:val="both"/>
        <w:rPr>
          <w:rFonts w:ascii="Times New Roman" w:eastAsia="Times New Roman" w:hAnsi="Times New Roman" w:cs="Times New Roman"/>
          <w:sz w:val="28"/>
          <w:szCs w:val="28"/>
          <w:lang w:eastAsia="ru-RU"/>
        </w:rPr>
      </w:pPr>
      <w:r w:rsidRPr="00CA504A">
        <w:rPr>
          <w:rFonts w:ascii="Times New Roman" w:eastAsia="Times New Roman" w:hAnsi="Times New Roman" w:cs="Times New Roman"/>
          <w:sz w:val="28"/>
          <w:szCs w:val="28"/>
          <w:lang w:eastAsia="ru-RU"/>
        </w:rPr>
        <w:t xml:space="preserve">Для подведения промежуточной аттестации с целью проверки достижения планируемых результатов </w:t>
      </w:r>
      <w:r>
        <w:rPr>
          <w:rFonts w:ascii="Times New Roman" w:eastAsia="Times New Roman" w:hAnsi="Times New Roman" w:cs="Times New Roman"/>
          <w:sz w:val="28"/>
          <w:szCs w:val="28"/>
          <w:lang w:eastAsia="ru-RU"/>
        </w:rPr>
        <w:t>проводится в</w:t>
      </w:r>
      <w:r w:rsidRPr="00CA504A">
        <w:rPr>
          <w:rFonts w:ascii="Times New Roman" w:eastAsia="Times New Roman" w:hAnsi="Times New Roman" w:cs="Times New Roman"/>
          <w:sz w:val="28"/>
          <w:szCs w:val="28"/>
          <w:lang w:eastAsia="ru-RU"/>
        </w:rPr>
        <w:t>ыставка творческих работ</w:t>
      </w:r>
      <w:r w:rsidR="0098732E">
        <w:rPr>
          <w:rFonts w:ascii="Times New Roman" w:eastAsia="Times New Roman" w:hAnsi="Times New Roman" w:cs="Times New Roman"/>
          <w:sz w:val="28"/>
          <w:szCs w:val="28"/>
          <w:lang w:eastAsia="ru-RU"/>
        </w:rPr>
        <w:t>.</w:t>
      </w:r>
    </w:p>
    <w:p w:rsidR="00251083" w:rsidRDefault="00251083" w:rsidP="00CE76C0">
      <w:pPr>
        <w:pStyle w:val="a3"/>
        <w:tabs>
          <w:tab w:val="left" w:pos="1080"/>
        </w:tabs>
        <w:spacing w:line="240" w:lineRule="auto"/>
        <w:ind w:left="0"/>
        <w:jc w:val="both"/>
        <w:rPr>
          <w:rFonts w:ascii="Times New Roman" w:hAnsi="Times New Roman" w:cs="Times New Roman"/>
          <w:sz w:val="28"/>
          <w:szCs w:val="28"/>
        </w:rPr>
      </w:pPr>
      <w:r w:rsidRPr="00A9044C">
        <w:rPr>
          <w:rFonts w:ascii="Times New Roman" w:hAnsi="Times New Roman" w:cs="Times New Roman"/>
          <w:b/>
          <w:sz w:val="28"/>
          <w:szCs w:val="28"/>
        </w:rPr>
        <w:t>Требования к работам для выставки</w:t>
      </w:r>
      <w:r w:rsidRPr="0096274E">
        <w:rPr>
          <w:b/>
          <w:sz w:val="28"/>
          <w:szCs w:val="28"/>
        </w:rPr>
        <w:t xml:space="preserve">: </w:t>
      </w:r>
      <w:r>
        <w:rPr>
          <w:rFonts w:ascii="Times New Roman" w:hAnsi="Times New Roman" w:cs="Times New Roman"/>
          <w:sz w:val="28"/>
          <w:szCs w:val="28"/>
        </w:rPr>
        <w:t>Р</w:t>
      </w:r>
      <w:r w:rsidRPr="00A9044C">
        <w:rPr>
          <w:rFonts w:ascii="Times New Roman" w:hAnsi="Times New Roman" w:cs="Times New Roman"/>
          <w:sz w:val="28"/>
          <w:szCs w:val="28"/>
        </w:rPr>
        <w:t>абот</w:t>
      </w:r>
      <w:r>
        <w:rPr>
          <w:rFonts w:ascii="Times New Roman" w:hAnsi="Times New Roman" w:cs="Times New Roman"/>
          <w:sz w:val="28"/>
          <w:szCs w:val="28"/>
        </w:rPr>
        <w:t>а</w:t>
      </w:r>
      <w:r w:rsidRPr="00A9044C">
        <w:rPr>
          <w:rFonts w:ascii="Times New Roman" w:hAnsi="Times New Roman" w:cs="Times New Roman"/>
          <w:sz w:val="28"/>
          <w:szCs w:val="28"/>
        </w:rPr>
        <w:t>, предоставленн</w:t>
      </w:r>
      <w:r>
        <w:rPr>
          <w:rFonts w:ascii="Times New Roman" w:hAnsi="Times New Roman" w:cs="Times New Roman"/>
          <w:sz w:val="28"/>
          <w:szCs w:val="28"/>
        </w:rPr>
        <w:t>ая</w:t>
      </w:r>
      <w:r w:rsidRPr="00A9044C">
        <w:rPr>
          <w:rFonts w:ascii="Times New Roman" w:hAnsi="Times New Roman" w:cs="Times New Roman"/>
          <w:sz w:val="28"/>
          <w:szCs w:val="28"/>
        </w:rPr>
        <w:t xml:space="preserve"> </w:t>
      </w:r>
      <w:r w:rsidRPr="0096274E">
        <w:rPr>
          <w:rFonts w:ascii="Times New Roman" w:hAnsi="Times New Roman" w:cs="Times New Roman"/>
          <w:sz w:val="28"/>
          <w:szCs w:val="28"/>
        </w:rPr>
        <w:t>на выставку</w:t>
      </w:r>
      <w:r w:rsidRPr="00A9044C">
        <w:rPr>
          <w:sz w:val="28"/>
          <w:szCs w:val="28"/>
        </w:rPr>
        <w:t xml:space="preserve"> </w:t>
      </w:r>
      <w:r w:rsidRPr="00A9044C">
        <w:rPr>
          <w:rFonts w:ascii="Times New Roman" w:hAnsi="Times New Roman" w:cs="Times New Roman"/>
          <w:sz w:val="28"/>
          <w:szCs w:val="28"/>
        </w:rPr>
        <w:t>должн</w:t>
      </w:r>
      <w:r>
        <w:rPr>
          <w:rFonts w:ascii="Times New Roman" w:hAnsi="Times New Roman" w:cs="Times New Roman"/>
          <w:sz w:val="28"/>
          <w:szCs w:val="28"/>
        </w:rPr>
        <w:t>а</w:t>
      </w:r>
      <w:r w:rsidRPr="00A9044C">
        <w:rPr>
          <w:rFonts w:ascii="Times New Roman" w:hAnsi="Times New Roman" w:cs="Times New Roman"/>
          <w:sz w:val="28"/>
          <w:szCs w:val="28"/>
        </w:rPr>
        <w:t xml:space="preserve"> соответствовать тем</w:t>
      </w:r>
      <w:r>
        <w:rPr>
          <w:rFonts w:ascii="Times New Roman" w:hAnsi="Times New Roman" w:cs="Times New Roman"/>
          <w:sz w:val="28"/>
          <w:szCs w:val="28"/>
        </w:rPr>
        <w:t>е</w:t>
      </w:r>
      <w:r w:rsidRPr="00A9044C">
        <w:rPr>
          <w:rFonts w:ascii="Times New Roman" w:hAnsi="Times New Roman" w:cs="Times New Roman"/>
          <w:sz w:val="28"/>
          <w:szCs w:val="28"/>
        </w:rPr>
        <w:t xml:space="preserve"> про</w:t>
      </w:r>
      <w:r>
        <w:rPr>
          <w:rFonts w:ascii="Times New Roman" w:hAnsi="Times New Roman" w:cs="Times New Roman"/>
          <w:sz w:val="28"/>
          <w:szCs w:val="28"/>
        </w:rPr>
        <w:t>йденного курса «</w:t>
      </w:r>
      <w:r w:rsidR="00D47B4D">
        <w:rPr>
          <w:rFonts w:ascii="Times New Roman" w:hAnsi="Times New Roman" w:cs="Times New Roman"/>
          <w:sz w:val="28"/>
          <w:szCs w:val="28"/>
        </w:rPr>
        <w:t>Старатели</w:t>
      </w:r>
      <w:r>
        <w:rPr>
          <w:rFonts w:ascii="Times New Roman" w:hAnsi="Times New Roman" w:cs="Times New Roman"/>
          <w:sz w:val="28"/>
          <w:szCs w:val="28"/>
        </w:rPr>
        <w:t xml:space="preserve">». </w:t>
      </w:r>
    </w:p>
    <w:p w:rsidR="00251083" w:rsidRDefault="00251083" w:rsidP="00CE76C0">
      <w:pPr>
        <w:pStyle w:val="a3"/>
        <w:tabs>
          <w:tab w:val="left" w:pos="108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Выполнена самостоятельно, аккуратно, иметь название, отражающее ее содержание.</w:t>
      </w:r>
    </w:p>
    <w:p w:rsidR="00251083" w:rsidRPr="00914446" w:rsidRDefault="00251083" w:rsidP="00CE76C0">
      <w:pPr>
        <w:autoSpaceDE w:val="0"/>
        <w:autoSpaceDN w:val="0"/>
        <w:adjustRightInd w:val="0"/>
        <w:spacing w:after="0" w:line="240" w:lineRule="auto"/>
        <w:jc w:val="both"/>
        <w:rPr>
          <w:rFonts w:ascii="Times New Roman" w:eastAsia="Calibri" w:hAnsi="Times New Roman" w:cs="Times New Roman"/>
          <w:color w:val="000000"/>
          <w:sz w:val="28"/>
          <w:szCs w:val="28"/>
        </w:rPr>
      </w:pPr>
      <w:r w:rsidRPr="00A9044C">
        <w:rPr>
          <w:rFonts w:ascii="Times New Roman" w:eastAsia="Times New Roman" w:hAnsi="Times New Roman" w:cs="Times New Roman"/>
          <w:b/>
          <w:sz w:val="28"/>
          <w:szCs w:val="28"/>
          <w:lang w:eastAsia="zh-CN"/>
        </w:rPr>
        <w:t xml:space="preserve">Критерии оценки: </w:t>
      </w:r>
      <w:r w:rsidRPr="00914446">
        <w:rPr>
          <w:rFonts w:ascii="Times New Roman" w:eastAsia="Calibri" w:hAnsi="Times New Roman" w:cs="Times New Roman"/>
          <w:iCs/>
          <w:color w:val="000000"/>
          <w:sz w:val="28"/>
          <w:szCs w:val="28"/>
        </w:rPr>
        <w:t>Творческие работы оцениваются по следующим критериям:</w:t>
      </w:r>
    </w:p>
    <w:p w:rsidR="00251083" w:rsidRPr="00914446" w:rsidRDefault="00251083" w:rsidP="00CE76C0">
      <w:pPr>
        <w:autoSpaceDE w:val="0"/>
        <w:autoSpaceDN w:val="0"/>
        <w:adjustRightInd w:val="0"/>
        <w:spacing w:after="0" w:line="240" w:lineRule="auto"/>
        <w:jc w:val="both"/>
        <w:rPr>
          <w:rFonts w:ascii="Times New Roman" w:eastAsia="Calibri" w:hAnsi="Times New Roman" w:cs="Times New Roman"/>
          <w:color w:val="000000"/>
          <w:sz w:val="28"/>
          <w:szCs w:val="28"/>
        </w:rPr>
      </w:pPr>
      <w:r w:rsidRPr="00914446">
        <w:rPr>
          <w:rFonts w:ascii="Times New Roman" w:eastAsia="Calibri" w:hAnsi="Times New Roman" w:cs="Times New Roman"/>
          <w:color w:val="000000"/>
          <w:sz w:val="28"/>
          <w:szCs w:val="28"/>
        </w:rPr>
        <w:t>- соответствие названию (отражение в работе заявленного названия);</w:t>
      </w:r>
    </w:p>
    <w:p w:rsidR="00251083" w:rsidRPr="00914446" w:rsidRDefault="00251083" w:rsidP="00CE76C0">
      <w:pPr>
        <w:autoSpaceDE w:val="0"/>
        <w:autoSpaceDN w:val="0"/>
        <w:adjustRightInd w:val="0"/>
        <w:spacing w:after="0" w:line="240" w:lineRule="auto"/>
        <w:jc w:val="both"/>
        <w:rPr>
          <w:rFonts w:ascii="Times New Roman" w:eastAsia="Calibri" w:hAnsi="Times New Roman" w:cs="Times New Roman"/>
          <w:color w:val="000000"/>
          <w:sz w:val="28"/>
          <w:szCs w:val="28"/>
        </w:rPr>
      </w:pPr>
      <w:r w:rsidRPr="00914446">
        <w:rPr>
          <w:rFonts w:ascii="Times New Roman" w:eastAsia="Calibri" w:hAnsi="Times New Roman" w:cs="Times New Roman"/>
          <w:color w:val="000000"/>
          <w:sz w:val="28"/>
          <w:szCs w:val="28"/>
        </w:rPr>
        <w:t>- создание художественного образа (оригинальное композиционное решение, цветовая и смысловая выразительность);</w:t>
      </w:r>
    </w:p>
    <w:p w:rsidR="00251083" w:rsidRPr="00914446" w:rsidRDefault="00251083" w:rsidP="00CE76C0">
      <w:pPr>
        <w:autoSpaceDE w:val="0"/>
        <w:autoSpaceDN w:val="0"/>
        <w:adjustRightInd w:val="0"/>
        <w:spacing w:after="0" w:line="240" w:lineRule="auto"/>
        <w:jc w:val="both"/>
        <w:rPr>
          <w:rFonts w:ascii="Times New Roman" w:eastAsia="Calibri" w:hAnsi="Times New Roman" w:cs="Times New Roman"/>
          <w:color w:val="000000"/>
          <w:sz w:val="28"/>
          <w:szCs w:val="28"/>
        </w:rPr>
      </w:pPr>
      <w:r w:rsidRPr="00914446">
        <w:rPr>
          <w:rFonts w:ascii="Times New Roman" w:eastAsia="Calibri" w:hAnsi="Times New Roman" w:cs="Times New Roman"/>
          <w:color w:val="000000"/>
          <w:sz w:val="28"/>
          <w:szCs w:val="28"/>
        </w:rPr>
        <w:t>- техническое исполнение (творческая индивидуальность и мастерство автора, степень самостоятельности, владение выбранной техникой);</w:t>
      </w:r>
    </w:p>
    <w:p w:rsidR="00251083" w:rsidRPr="009372CF" w:rsidRDefault="00251083" w:rsidP="00CE76C0">
      <w:pPr>
        <w:autoSpaceDE w:val="0"/>
        <w:autoSpaceDN w:val="0"/>
        <w:adjustRightInd w:val="0"/>
        <w:spacing w:after="0" w:line="240" w:lineRule="auto"/>
        <w:jc w:val="both"/>
        <w:rPr>
          <w:rFonts w:ascii="Times New Roman" w:eastAsia="Calibri" w:hAnsi="Times New Roman" w:cs="Times New Roman"/>
          <w:color w:val="000000"/>
          <w:sz w:val="28"/>
          <w:szCs w:val="28"/>
        </w:rPr>
      </w:pPr>
      <w:r w:rsidRPr="00914446">
        <w:rPr>
          <w:rFonts w:ascii="Times New Roman" w:eastAsia="Calibri" w:hAnsi="Times New Roman" w:cs="Times New Roman"/>
          <w:color w:val="000000"/>
          <w:sz w:val="28"/>
          <w:szCs w:val="28"/>
        </w:rPr>
        <w:t>- уровень выставочного дизайна (эстетический вид изделия).</w:t>
      </w:r>
    </w:p>
    <w:p w:rsidR="005D2125" w:rsidRPr="005D2125" w:rsidRDefault="005D2125" w:rsidP="00CE76C0">
      <w:pPr>
        <w:spacing w:after="0" w:line="240" w:lineRule="auto"/>
        <w:jc w:val="both"/>
        <w:rPr>
          <w:rFonts w:ascii="Times New Roman" w:eastAsia="Times New Roman" w:hAnsi="Times New Roman" w:cs="Times New Roman"/>
          <w:b/>
          <w:sz w:val="28"/>
          <w:shd w:val="clear" w:color="auto" w:fill="FFFFFF"/>
          <w:lang w:eastAsia="ru-RU"/>
        </w:rPr>
      </w:pPr>
      <w:r w:rsidRPr="005D2125">
        <w:rPr>
          <w:rFonts w:ascii="Times New Roman" w:eastAsia="Times New Roman" w:hAnsi="Times New Roman" w:cs="Times New Roman"/>
          <w:b/>
          <w:sz w:val="28"/>
          <w:shd w:val="clear" w:color="auto" w:fill="FFFFFF"/>
          <w:lang w:eastAsia="ru-RU"/>
        </w:rPr>
        <w:t>Оценочные материалы по курсу - Умельцы.</w:t>
      </w:r>
    </w:p>
    <w:p w:rsidR="005D2125" w:rsidRPr="005D2125" w:rsidRDefault="005D2125" w:rsidP="00804F2E">
      <w:pPr>
        <w:spacing w:after="0" w:line="240" w:lineRule="auto"/>
        <w:ind w:firstLine="567"/>
        <w:jc w:val="both"/>
        <w:rPr>
          <w:rFonts w:ascii="Times New Roman" w:eastAsia="Times New Roman" w:hAnsi="Times New Roman" w:cs="Times New Roman"/>
          <w:sz w:val="28"/>
          <w:shd w:val="clear" w:color="auto" w:fill="FFFFFF"/>
          <w:lang w:eastAsia="ru-RU"/>
        </w:rPr>
      </w:pPr>
      <w:r w:rsidRPr="005D2125">
        <w:rPr>
          <w:rFonts w:ascii="Times New Roman" w:eastAsia="Times New Roman" w:hAnsi="Times New Roman" w:cs="Times New Roman"/>
          <w:sz w:val="28"/>
          <w:shd w:val="clear" w:color="auto" w:fill="FFFFFF"/>
          <w:lang w:eastAsia="ru-RU"/>
        </w:rPr>
        <w:t>Для подведения промежуточной аттестации с целью проверки достижения планируемых результатов проводится</w:t>
      </w:r>
      <w:r w:rsidRPr="005D2125">
        <w:rPr>
          <w:rFonts w:ascii="Times New Roman" w:eastAsia="Times New Roman" w:hAnsi="Times New Roman" w:cs="Times New Roman"/>
          <w:b/>
          <w:sz w:val="28"/>
          <w:shd w:val="clear" w:color="auto" w:fill="FFFFFF"/>
          <w:lang w:eastAsia="ru-RU"/>
        </w:rPr>
        <w:t xml:space="preserve"> </w:t>
      </w:r>
      <w:r w:rsidRPr="005D2125">
        <w:rPr>
          <w:rFonts w:ascii="Times New Roman" w:eastAsia="Times New Roman" w:hAnsi="Times New Roman" w:cs="Times New Roman"/>
          <w:sz w:val="28"/>
          <w:shd w:val="clear" w:color="auto" w:fill="FFFFFF"/>
          <w:lang w:eastAsia="ru-RU"/>
        </w:rPr>
        <w:t>защита творческих проектов</w:t>
      </w:r>
      <w:r>
        <w:rPr>
          <w:rFonts w:ascii="Times New Roman" w:eastAsia="Times New Roman" w:hAnsi="Times New Roman" w:cs="Times New Roman"/>
          <w:sz w:val="28"/>
          <w:shd w:val="clear" w:color="auto" w:fill="FFFFFF"/>
          <w:lang w:eastAsia="ru-RU"/>
        </w:rPr>
        <w:t>.</w:t>
      </w:r>
    </w:p>
    <w:p w:rsidR="005D2125" w:rsidRPr="005D2125" w:rsidRDefault="005D2125" w:rsidP="00CE76C0">
      <w:pPr>
        <w:tabs>
          <w:tab w:val="left" w:pos="1080"/>
        </w:tabs>
        <w:spacing w:after="0" w:line="240" w:lineRule="auto"/>
        <w:jc w:val="both"/>
        <w:rPr>
          <w:rFonts w:ascii="Times New Roman" w:eastAsia="Times New Roman" w:hAnsi="Times New Roman" w:cs="Times New Roman"/>
          <w:sz w:val="28"/>
          <w:lang w:eastAsia="ru-RU"/>
        </w:rPr>
      </w:pPr>
      <w:r w:rsidRPr="005D2125">
        <w:rPr>
          <w:rFonts w:ascii="Times New Roman" w:eastAsia="Times New Roman" w:hAnsi="Times New Roman" w:cs="Times New Roman"/>
          <w:b/>
          <w:sz w:val="28"/>
          <w:lang w:eastAsia="ru-RU"/>
        </w:rPr>
        <w:lastRenderedPageBreak/>
        <w:t xml:space="preserve">Требования к проекту: </w:t>
      </w:r>
      <w:r w:rsidRPr="005D2125">
        <w:rPr>
          <w:rFonts w:ascii="Times New Roman" w:eastAsia="Times New Roman" w:hAnsi="Times New Roman" w:cs="Times New Roman"/>
          <w:sz w:val="28"/>
          <w:lang w:eastAsia="ru-RU"/>
        </w:rPr>
        <w:t>Творческий проект должен быть выполнен самостоятельно и состоять из двух частей: первая – теоретическая часть, включающая в себя пояснительную записку, технологическую и заключительную часть; вторая – практическая работа, выполненная самостоятельно по одной выбранной теме.</w:t>
      </w:r>
    </w:p>
    <w:p w:rsidR="005D2125" w:rsidRDefault="005D2125" w:rsidP="00CE76C0">
      <w:pPr>
        <w:spacing w:after="0" w:line="240" w:lineRule="auto"/>
        <w:jc w:val="both"/>
        <w:rPr>
          <w:rFonts w:ascii="Times New Roman" w:eastAsia="Times New Roman" w:hAnsi="Times New Roman" w:cs="Times New Roman"/>
          <w:sz w:val="28"/>
          <w:lang w:eastAsia="ru-RU"/>
        </w:rPr>
      </w:pPr>
      <w:r w:rsidRPr="005D2125">
        <w:rPr>
          <w:rFonts w:ascii="Times New Roman" w:eastAsia="Times New Roman" w:hAnsi="Times New Roman" w:cs="Times New Roman"/>
          <w:sz w:val="28"/>
          <w:lang w:eastAsia="ru-RU"/>
        </w:rPr>
        <w:t>Темы проектов:</w:t>
      </w:r>
    </w:p>
    <w:p w:rsidR="00B91F2A" w:rsidRPr="00B91F2A" w:rsidRDefault="00B91F2A" w:rsidP="00CE76C0">
      <w:pPr>
        <w:pStyle w:val="a3"/>
        <w:numPr>
          <w:ilvl w:val="0"/>
          <w:numId w:val="35"/>
        </w:numPr>
        <w:spacing w:after="0" w:line="240" w:lineRule="auto"/>
        <w:jc w:val="both"/>
        <w:rPr>
          <w:rStyle w:val="af1"/>
          <w:rFonts w:ascii="Times New Roman" w:eastAsia="Times New Roman" w:hAnsi="Times New Roman" w:cs="Times New Roman"/>
          <w:iCs w:val="0"/>
          <w:sz w:val="28"/>
          <w:szCs w:val="28"/>
          <w:lang w:eastAsia="ru-RU"/>
        </w:rPr>
      </w:pPr>
      <w:r>
        <w:rPr>
          <w:rStyle w:val="af1"/>
          <w:rFonts w:ascii="Times New Roman" w:hAnsi="Times New Roman" w:cs="Times New Roman"/>
          <w:i w:val="0"/>
          <w:sz w:val="28"/>
          <w:szCs w:val="28"/>
          <w:shd w:val="clear" w:color="auto" w:fill="FFFFFF"/>
        </w:rPr>
        <w:t>«</w:t>
      </w:r>
      <w:r w:rsidRPr="00B91F2A">
        <w:rPr>
          <w:rStyle w:val="af1"/>
          <w:rFonts w:ascii="Times New Roman" w:hAnsi="Times New Roman" w:cs="Times New Roman"/>
          <w:i w:val="0"/>
          <w:sz w:val="28"/>
          <w:szCs w:val="28"/>
          <w:shd w:val="clear" w:color="auto" w:fill="FFFFFF"/>
        </w:rPr>
        <w:t>Использование солёного теста при создании композиций</w:t>
      </w:r>
      <w:r>
        <w:rPr>
          <w:rStyle w:val="af1"/>
          <w:rFonts w:ascii="Times New Roman" w:hAnsi="Times New Roman" w:cs="Times New Roman"/>
          <w:i w:val="0"/>
          <w:sz w:val="28"/>
          <w:szCs w:val="28"/>
          <w:shd w:val="clear" w:color="auto" w:fill="FFFFFF"/>
        </w:rPr>
        <w:t>»</w:t>
      </w:r>
    </w:p>
    <w:p w:rsidR="00B91F2A" w:rsidRPr="00B91F2A" w:rsidRDefault="00B91F2A" w:rsidP="00CE76C0">
      <w:pPr>
        <w:pStyle w:val="a3"/>
        <w:numPr>
          <w:ilvl w:val="0"/>
          <w:numId w:val="35"/>
        </w:numPr>
        <w:spacing w:after="0" w:line="240" w:lineRule="auto"/>
        <w:jc w:val="both"/>
        <w:rPr>
          <w:rStyle w:val="af1"/>
          <w:rFonts w:ascii="Times New Roman" w:eastAsia="Times New Roman" w:hAnsi="Times New Roman" w:cs="Times New Roman"/>
          <w:iCs w:val="0"/>
          <w:sz w:val="28"/>
          <w:szCs w:val="28"/>
          <w:lang w:eastAsia="ru-RU"/>
        </w:rPr>
      </w:pPr>
      <w:r>
        <w:rPr>
          <w:rStyle w:val="af1"/>
          <w:rFonts w:ascii="Times New Roman" w:hAnsi="Times New Roman" w:cs="Times New Roman"/>
          <w:i w:val="0"/>
          <w:sz w:val="28"/>
          <w:szCs w:val="28"/>
          <w:shd w:val="clear" w:color="auto" w:fill="FFFFFF"/>
        </w:rPr>
        <w:t>«Объемные фигуры из соленого теста»</w:t>
      </w:r>
    </w:p>
    <w:p w:rsidR="005D2125" w:rsidRPr="005D2125" w:rsidRDefault="005D2125" w:rsidP="00CE76C0">
      <w:pPr>
        <w:tabs>
          <w:tab w:val="left" w:pos="1080"/>
        </w:tabs>
        <w:spacing w:after="0" w:line="240" w:lineRule="auto"/>
        <w:jc w:val="both"/>
        <w:rPr>
          <w:rFonts w:ascii="Times New Roman" w:eastAsia="Times New Roman" w:hAnsi="Times New Roman" w:cs="Times New Roman"/>
          <w:sz w:val="28"/>
          <w:lang w:eastAsia="ru-RU"/>
        </w:rPr>
      </w:pPr>
      <w:r w:rsidRPr="005D2125">
        <w:rPr>
          <w:rFonts w:ascii="Times New Roman" w:eastAsia="Times New Roman" w:hAnsi="Times New Roman" w:cs="Times New Roman"/>
          <w:b/>
          <w:sz w:val="28"/>
          <w:lang w:eastAsia="ru-RU"/>
        </w:rPr>
        <w:t>Критерии оценки теор</w:t>
      </w:r>
      <w:r>
        <w:rPr>
          <w:rFonts w:ascii="Times New Roman" w:eastAsia="Times New Roman" w:hAnsi="Times New Roman" w:cs="Times New Roman"/>
          <w:b/>
          <w:sz w:val="28"/>
          <w:lang w:eastAsia="ru-RU"/>
        </w:rPr>
        <w:t>е</w:t>
      </w:r>
      <w:r w:rsidRPr="005D2125">
        <w:rPr>
          <w:rFonts w:ascii="Times New Roman" w:eastAsia="Times New Roman" w:hAnsi="Times New Roman" w:cs="Times New Roman"/>
          <w:b/>
          <w:sz w:val="28"/>
          <w:lang w:eastAsia="ru-RU"/>
        </w:rPr>
        <w:t>тической части проекта:</w:t>
      </w:r>
      <w:r w:rsidRPr="005D2125">
        <w:rPr>
          <w:rFonts w:ascii="Calibri" w:eastAsia="Calibri" w:hAnsi="Calibri" w:cs="Calibri"/>
          <w:lang w:eastAsia="ru-RU"/>
        </w:rPr>
        <w:t xml:space="preserve"> </w:t>
      </w:r>
      <w:r w:rsidRPr="005D2125">
        <w:rPr>
          <w:rFonts w:ascii="Times New Roman" w:eastAsia="Times New Roman" w:hAnsi="Times New Roman" w:cs="Times New Roman"/>
          <w:sz w:val="28"/>
          <w:lang w:eastAsia="ru-RU"/>
        </w:rPr>
        <w:t>содержание проекта – соответствие и полнота раскрытия темы, логичное изложение материала; оформление проекта – наличие рисунков и фотографий, аккуратность; представление проекта – правильность речи, степень владения материалом, эмоциональность в представлении проекта, качество и полнота ответов на дополнительные вопросы.</w:t>
      </w:r>
    </w:p>
    <w:p w:rsidR="005D2125" w:rsidRPr="005D2125" w:rsidRDefault="005D2125" w:rsidP="00CE76C0">
      <w:pPr>
        <w:tabs>
          <w:tab w:val="left" w:pos="1080"/>
        </w:tabs>
        <w:spacing w:after="0" w:line="240" w:lineRule="auto"/>
        <w:jc w:val="both"/>
        <w:rPr>
          <w:rFonts w:ascii="Times New Roman" w:eastAsia="Times New Roman" w:hAnsi="Times New Roman" w:cs="Times New Roman"/>
          <w:sz w:val="28"/>
          <w:lang w:eastAsia="ru-RU"/>
        </w:rPr>
      </w:pPr>
      <w:r w:rsidRPr="005D2125">
        <w:rPr>
          <w:rFonts w:ascii="Times New Roman" w:eastAsia="Times New Roman" w:hAnsi="Times New Roman" w:cs="Times New Roman"/>
          <w:b/>
          <w:sz w:val="28"/>
          <w:lang w:eastAsia="ru-RU"/>
        </w:rPr>
        <w:t>Критерии оценки практической части проекта:</w:t>
      </w:r>
      <w:r w:rsidRPr="005D2125">
        <w:rPr>
          <w:rFonts w:ascii="Times New Roman" w:eastAsia="Times New Roman" w:hAnsi="Times New Roman" w:cs="Times New Roman"/>
          <w:sz w:val="28"/>
          <w:lang w:eastAsia="ru-RU"/>
        </w:rPr>
        <w:t xml:space="preserve"> практическая направленность изделия, качество выполнения, оригинальность, законченность, эстетическое оформление изделия, уровень творчества и степень самостоятельности учащегося при изготовлении работы.</w:t>
      </w:r>
    </w:p>
    <w:p w:rsidR="004B3D8E" w:rsidRDefault="00472E3C" w:rsidP="00CE76C0">
      <w:pPr>
        <w:pStyle w:val="a3"/>
        <w:spacing w:after="0" w:line="240" w:lineRule="auto"/>
        <w:ind w:left="0"/>
        <w:jc w:val="both"/>
        <w:rPr>
          <w:rStyle w:val="FontStyle16"/>
          <w:rFonts w:cs="Times New Roman"/>
          <w:b/>
          <w:sz w:val="28"/>
          <w:szCs w:val="28"/>
        </w:rPr>
      </w:pPr>
      <w:r>
        <w:rPr>
          <w:rStyle w:val="FontStyle16"/>
          <w:rFonts w:cs="Times New Roman"/>
          <w:b/>
          <w:sz w:val="28"/>
          <w:szCs w:val="28"/>
        </w:rPr>
        <w:t>Кадровые условия</w:t>
      </w:r>
    </w:p>
    <w:p w:rsidR="00384438" w:rsidRPr="001619AF" w:rsidRDefault="004B3D8E" w:rsidP="00CE76C0">
      <w:pPr>
        <w:spacing w:after="0" w:line="240" w:lineRule="auto"/>
        <w:ind w:firstLine="567"/>
        <w:contextualSpacing/>
        <w:jc w:val="both"/>
        <w:rPr>
          <w:rFonts w:ascii="Times New Roman" w:hAnsi="Times New Roman" w:cs="Times New Roman"/>
          <w:sz w:val="28"/>
          <w:szCs w:val="28"/>
        </w:rPr>
      </w:pPr>
      <w:r>
        <w:rPr>
          <w:rStyle w:val="FontStyle16"/>
          <w:rFonts w:cs="Times New Roman"/>
          <w:b/>
          <w:sz w:val="28"/>
          <w:szCs w:val="28"/>
        </w:rPr>
        <w:t xml:space="preserve"> </w:t>
      </w:r>
      <w:r w:rsidRPr="004B3D8E">
        <w:rPr>
          <w:rStyle w:val="FontStyle16"/>
          <w:rFonts w:cs="Times New Roman"/>
          <w:sz w:val="28"/>
          <w:szCs w:val="28"/>
        </w:rPr>
        <w:t>Пр</w:t>
      </w:r>
      <w:r w:rsidR="0046496C">
        <w:rPr>
          <w:rStyle w:val="FontStyle16"/>
          <w:rFonts w:cs="Times New Roman"/>
          <w:sz w:val="28"/>
          <w:szCs w:val="28"/>
        </w:rPr>
        <w:t>ограмму реализует педагог</w:t>
      </w:r>
      <w:r w:rsidR="008446EA">
        <w:rPr>
          <w:rStyle w:val="FontStyle16"/>
          <w:rFonts w:cs="Times New Roman"/>
          <w:sz w:val="28"/>
          <w:szCs w:val="28"/>
        </w:rPr>
        <w:t xml:space="preserve"> дополнительного образования с</w:t>
      </w:r>
      <w:r w:rsidR="00FA0626">
        <w:rPr>
          <w:rStyle w:val="FontStyle16"/>
          <w:rFonts w:cs="Times New Roman"/>
          <w:sz w:val="28"/>
          <w:szCs w:val="28"/>
        </w:rPr>
        <w:t xml:space="preserve"> средне-специальным</w:t>
      </w:r>
      <w:r w:rsidR="008446EA">
        <w:rPr>
          <w:rStyle w:val="FontStyle16"/>
          <w:rFonts w:cs="Times New Roman"/>
          <w:sz w:val="28"/>
          <w:szCs w:val="28"/>
        </w:rPr>
        <w:t xml:space="preserve"> образованием и необходимым уровнем квалификации, учитывающий возрастные и индивидуальные особенности детей.</w:t>
      </w:r>
    </w:p>
    <w:p w:rsidR="00D17FB5" w:rsidRDefault="00D17FB5" w:rsidP="00CE76C0">
      <w:pPr>
        <w:pStyle w:val="a4"/>
        <w:spacing w:before="0" w:beforeAutospacing="0"/>
        <w:contextualSpacing/>
        <w:jc w:val="both"/>
        <w:rPr>
          <w:b/>
          <w:sz w:val="28"/>
          <w:szCs w:val="28"/>
        </w:rPr>
      </w:pPr>
      <w:r w:rsidRPr="00D17FB5">
        <w:rPr>
          <w:b/>
          <w:sz w:val="28"/>
          <w:szCs w:val="28"/>
        </w:rPr>
        <w:t>Воспитательная работа</w:t>
      </w:r>
    </w:p>
    <w:p w:rsidR="00732888" w:rsidRPr="009372CF" w:rsidRDefault="009372CF" w:rsidP="00CE76C0">
      <w:pPr>
        <w:pStyle w:val="a4"/>
        <w:tabs>
          <w:tab w:val="left" w:pos="567"/>
        </w:tabs>
        <w:contextualSpacing/>
        <w:jc w:val="both"/>
        <w:rPr>
          <w:sz w:val="28"/>
          <w:szCs w:val="28"/>
        </w:rPr>
      </w:pPr>
      <w:r>
        <w:rPr>
          <w:sz w:val="28"/>
          <w:szCs w:val="28"/>
        </w:rPr>
        <w:t xml:space="preserve">        </w:t>
      </w:r>
      <w:r w:rsidR="00D17FB5" w:rsidRPr="00D17FB5">
        <w:rPr>
          <w:sz w:val="28"/>
          <w:szCs w:val="28"/>
        </w:rPr>
        <w:t>Организация воспита</w:t>
      </w:r>
      <w:r w:rsidR="0092130C">
        <w:rPr>
          <w:sz w:val="28"/>
          <w:szCs w:val="28"/>
        </w:rPr>
        <w:t>тельной работы с учащимися едина</w:t>
      </w:r>
      <w:r w:rsidR="00D17FB5" w:rsidRPr="00D17FB5">
        <w:rPr>
          <w:sz w:val="28"/>
          <w:szCs w:val="28"/>
        </w:rPr>
        <w:t xml:space="preserve"> с образовательным процессом в объединении. Сегодня, как никогда, актуальна проблема воспитания учащихся.  Именно поэтому с ними проводятся беседы: о культуре поведения, асоциальном поведении, о вредных и пагубных </w:t>
      </w:r>
      <w:r w:rsidR="0092130C">
        <w:rPr>
          <w:sz w:val="28"/>
          <w:szCs w:val="28"/>
        </w:rPr>
        <w:t xml:space="preserve">привычках (курение, наркотики), </w:t>
      </w:r>
      <w:r w:rsidR="0092130C" w:rsidRPr="0092130C">
        <w:rPr>
          <w:color w:val="000000"/>
          <w:sz w:val="28"/>
          <w:szCs w:val="28"/>
          <w:shd w:val="clear" w:color="auto" w:fill="FFFFFF"/>
        </w:rPr>
        <w:t>о Родине и государственной симво</w:t>
      </w:r>
      <w:r w:rsidR="00732888">
        <w:rPr>
          <w:color w:val="000000"/>
          <w:sz w:val="28"/>
          <w:szCs w:val="28"/>
          <w:shd w:val="clear" w:color="auto" w:fill="FFFFFF"/>
        </w:rPr>
        <w:t xml:space="preserve">лике </w:t>
      </w:r>
    </w:p>
    <w:p w:rsidR="00D17FB5" w:rsidRDefault="00732888" w:rsidP="00CE76C0">
      <w:pPr>
        <w:pStyle w:val="a4"/>
        <w:spacing w:before="0" w:beforeAutospacing="0" w:after="240" w:afterAutospacing="0"/>
        <w:contextualSpacing/>
        <w:jc w:val="both"/>
        <w:rPr>
          <w:sz w:val="28"/>
          <w:szCs w:val="28"/>
        </w:rPr>
      </w:pPr>
      <w:r>
        <w:rPr>
          <w:color w:val="000000"/>
          <w:sz w:val="28"/>
          <w:szCs w:val="28"/>
          <w:shd w:val="clear" w:color="auto" w:fill="FFFFFF"/>
        </w:rPr>
        <w:t>(</w:t>
      </w:r>
      <w:r w:rsidR="0092130C">
        <w:rPr>
          <w:color w:val="000000"/>
          <w:sz w:val="28"/>
          <w:szCs w:val="28"/>
          <w:shd w:val="clear" w:color="auto" w:fill="FFFFFF"/>
        </w:rPr>
        <w:t>гимн, </w:t>
      </w:r>
      <w:r w:rsidR="0092130C" w:rsidRPr="0092130C">
        <w:rPr>
          <w:color w:val="000000"/>
          <w:sz w:val="28"/>
          <w:szCs w:val="28"/>
          <w:shd w:val="clear" w:color="auto" w:fill="FFFFFF"/>
        </w:rPr>
        <w:t xml:space="preserve">флаг, </w:t>
      </w:r>
      <w:r>
        <w:rPr>
          <w:color w:val="000000"/>
          <w:sz w:val="28"/>
          <w:szCs w:val="28"/>
          <w:shd w:val="clear" w:color="auto" w:fill="FFFFFF"/>
        </w:rPr>
        <w:t>герб России).</w:t>
      </w:r>
      <w:r w:rsidR="00D17FB5" w:rsidRPr="00D17FB5">
        <w:rPr>
          <w:sz w:val="28"/>
          <w:szCs w:val="28"/>
        </w:rPr>
        <w:t xml:space="preserve"> Ежемесячные поздравления именинников, творческие встречи с интересными людьми города, участниками войны, воинами-интернационалистами. Проведение развлекательных м</w:t>
      </w:r>
      <w:r w:rsidR="00D47B4D">
        <w:rPr>
          <w:sz w:val="28"/>
          <w:szCs w:val="28"/>
        </w:rPr>
        <w:t xml:space="preserve">ероприятий, игр, соревнований, </w:t>
      </w:r>
      <w:r w:rsidR="00D17FB5" w:rsidRPr="00D17FB5">
        <w:rPr>
          <w:sz w:val="28"/>
          <w:szCs w:val="28"/>
        </w:rPr>
        <w:t xml:space="preserve">интеллектуальных игр во время каникул.  Организация и участие в конкурсах, выставках по плану учреждения.  </w:t>
      </w:r>
    </w:p>
    <w:p w:rsidR="00D17FB5" w:rsidRDefault="00D17FB5" w:rsidP="00CE76C0">
      <w:pPr>
        <w:pStyle w:val="a4"/>
        <w:spacing w:before="0" w:beforeAutospacing="0" w:after="240" w:afterAutospacing="0"/>
        <w:contextualSpacing/>
        <w:jc w:val="both"/>
        <w:rPr>
          <w:b/>
          <w:sz w:val="28"/>
          <w:szCs w:val="28"/>
        </w:rPr>
      </w:pPr>
      <w:r w:rsidRPr="00D17FB5">
        <w:rPr>
          <w:b/>
          <w:sz w:val="28"/>
          <w:szCs w:val="28"/>
        </w:rPr>
        <w:t>Работа с родителями</w:t>
      </w:r>
    </w:p>
    <w:p w:rsidR="00D17FB5" w:rsidRDefault="00D17FB5" w:rsidP="00CE76C0">
      <w:pPr>
        <w:pStyle w:val="a4"/>
        <w:spacing w:before="0" w:beforeAutospacing="0" w:after="0" w:afterAutospacing="0"/>
        <w:contextualSpacing/>
        <w:jc w:val="both"/>
        <w:rPr>
          <w:sz w:val="28"/>
          <w:szCs w:val="28"/>
        </w:rPr>
      </w:pPr>
      <w:r>
        <w:rPr>
          <w:sz w:val="28"/>
          <w:szCs w:val="28"/>
        </w:rPr>
        <w:t>1.</w:t>
      </w:r>
      <w:r w:rsidRPr="00D17FB5">
        <w:rPr>
          <w:sz w:val="28"/>
          <w:szCs w:val="28"/>
        </w:rPr>
        <w:t>Проводить индивидуальные встречи и беседы.</w:t>
      </w:r>
    </w:p>
    <w:p w:rsidR="00D17FB5" w:rsidRDefault="00D17FB5" w:rsidP="00CE76C0">
      <w:pPr>
        <w:pStyle w:val="a4"/>
        <w:spacing w:before="0" w:beforeAutospacing="0" w:after="0" w:afterAutospacing="0"/>
        <w:contextualSpacing/>
        <w:jc w:val="both"/>
        <w:rPr>
          <w:sz w:val="28"/>
          <w:szCs w:val="28"/>
        </w:rPr>
      </w:pPr>
      <w:r>
        <w:rPr>
          <w:sz w:val="28"/>
          <w:szCs w:val="28"/>
        </w:rPr>
        <w:t>2.</w:t>
      </w:r>
      <w:r w:rsidRPr="00D17FB5">
        <w:rPr>
          <w:sz w:val="28"/>
          <w:szCs w:val="28"/>
        </w:rPr>
        <w:t>Организовывать и проводить выставки, показательные выступления учащихся для родителей.</w:t>
      </w:r>
    </w:p>
    <w:p w:rsidR="00D17FB5" w:rsidRDefault="00D17FB5" w:rsidP="00CE76C0">
      <w:pPr>
        <w:pStyle w:val="a4"/>
        <w:spacing w:before="0" w:beforeAutospacing="0" w:after="0" w:afterAutospacing="0"/>
        <w:contextualSpacing/>
        <w:jc w:val="both"/>
        <w:rPr>
          <w:sz w:val="28"/>
          <w:szCs w:val="28"/>
        </w:rPr>
      </w:pPr>
      <w:r>
        <w:rPr>
          <w:sz w:val="28"/>
          <w:szCs w:val="28"/>
        </w:rPr>
        <w:t>3.</w:t>
      </w:r>
      <w:r w:rsidRPr="00D17FB5">
        <w:rPr>
          <w:sz w:val="28"/>
          <w:szCs w:val="28"/>
        </w:rPr>
        <w:t>Проводить родительские собрания 2 раза в год.</w:t>
      </w:r>
    </w:p>
    <w:p w:rsidR="00E61662" w:rsidRPr="00AD2608" w:rsidRDefault="00D17FB5" w:rsidP="00CE76C0">
      <w:pPr>
        <w:pStyle w:val="a4"/>
        <w:spacing w:before="0" w:beforeAutospacing="0" w:after="0" w:afterAutospacing="0"/>
        <w:contextualSpacing/>
        <w:jc w:val="both"/>
        <w:rPr>
          <w:sz w:val="28"/>
          <w:szCs w:val="28"/>
        </w:rPr>
      </w:pPr>
      <w:r>
        <w:rPr>
          <w:sz w:val="28"/>
          <w:szCs w:val="28"/>
        </w:rPr>
        <w:t>4.</w:t>
      </w:r>
      <w:r w:rsidRPr="00D17FB5">
        <w:rPr>
          <w:sz w:val="28"/>
          <w:szCs w:val="28"/>
        </w:rPr>
        <w:t>По желанию родителей возможность присутствовать на занятиях объединения.</w:t>
      </w:r>
    </w:p>
    <w:p w:rsidR="00D17FB5" w:rsidRDefault="00D17FB5" w:rsidP="00CE76C0">
      <w:pPr>
        <w:shd w:val="clear" w:color="auto" w:fill="FFFFFF"/>
        <w:tabs>
          <w:tab w:val="left" w:pos="2325"/>
          <w:tab w:val="center" w:pos="4677"/>
        </w:tabs>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Список литературы для педагога</w:t>
      </w:r>
    </w:p>
    <w:p w:rsidR="00D17FB5" w:rsidRPr="00912379" w:rsidRDefault="001A2A67" w:rsidP="00CE76C0">
      <w:pPr>
        <w:pStyle w:val="a3"/>
        <w:numPr>
          <w:ilvl w:val="0"/>
          <w:numId w:val="6"/>
        </w:numPr>
        <w:shd w:val="clear" w:color="auto" w:fill="FFFFFF"/>
        <w:spacing w:before="99" w:after="99" w:line="240" w:lineRule="auto"/>
        <w:ind w:left="714" w:hanging="357"/>
        <w:contextualSpacing w:val="0"/>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Бойраковска-Пшенесло А. «Лепим из соленого теста» Москва АРТ-РОДНИК 2007 г.</w:t>
      </w:r>
    </w:p>
    <w:p w:rsidR="001A2A67" w:rsidRPr="001A2A67" w:rsidRDefault="001A2A67" w:rsidP="00CE76C0">
      <w:pPr>
        <w:pStyle w:val="a3"/>
        <w:numPr>
          <w:ilvl w:val="0"/>
          <w:numId w:val="6"/>
        </w:numPr>
        <w:shd w:val="clear" w:color="auto" w:fill="FFFFFF"/>
        <w:spacing w:before="99" w:after="99" w:line="240" w:lineRule="auto"/>
        <w:ind w:left="714" w:hanging="357"/>
        <w:jc w:val="both"/>
        <w:rPr>
          <w:rFonts w:ascii="Times New Roman" w:eastAsia="Times New Roman" w:hAnsi="Times New Roman" w:cs="Times New Roman"/>
          <w:bCs/>
          <w:color w:val="000000"/>
          <w:sz w:val="28"/>
          <w:szCs w:val="28"/>
          <w:lang w:eastAsia="ru-RU"/>
        </w:rPr>
      </w:pPr>
      <w:r w:rsidRPr="001A2A67">
        <w:rPr>
          <w:rFonts w:ascii="Times New Roman" w:hAnsi="Times New Roman" w:cs="Times New Roman"/>
          <w:sz w:val="28"/>
          <w:szCs w:val="28"/>
        </w:rPr>
        <w:lastRenderedPageBreak/>
        <w:t>Горяева Н.А., Островская О.В. «Декоративно-прикладное искусство в жизни человека» М. «Просвещение», 2000 г.</w:t>
      </w:r>
    </w:p>
    <w:p w:rsidR="001A2A67" w:rsidRPr="001A2A67" w:rsidRDefault="001A2A67" w:rsidP="00CE76C0">
      <w:pPr>
        <w:pStyle w:val="a3"/>
        <w:numPr>
          <w:ilvl w:val="0"/>
          <w:numId w:val="6"/>
        </w:numPr>
        <w:shd w:val="clear" w:color="auto" w:fill="FFFFFF"/>
        <w:spacing w:before="99" w:after="99" w:line="240" w:lineRule="auto"/>
        <w:ind w:left="714" w:hanging="357"/>
        <w:jc w:val="both"/>
        <w:rPr>
          <w:rFonts w:ascii="Times New Roman" w:eastAsia="Times New Roman" w:hAnsi="Times New Roman" w:cs="Times New Roman"/>
          <w:bCs/>
          <w:color w:val="000000"/>
          <w:sz w:val="28"/>
          <w:szCs w:val="28"/>
          <w:lang w:eastAsia="ru-RU"/>
        </w:rPr>
      </w:pPr>
      <w:r w:rsidRPr="001A2A67">
        <w:rPr>
          <w:rFonts w:ascii="Times New Roman" w:hAnsi="Times New Roman" w:cs="Times New Roman"/>
          <w:sz w:val="28"/>
          <w:szCs w:val="28"/>
        </w:rPr>
        <w:t xml:space="preserve">Зимина Н.В. «Шедевры из солёного теста». – М. «Мир книги», 2009. </w:t>
      </w:r>
    </w:p>
    <w:p w:rsidR="00116740" w:rsidRPr="00116740" w:rsidRDefault="00116740" w:rsidP="00CE76C0">
      <w:pPr>
        <w:pStyle w:val="a3"/>
        <w:numPr>
          <w:ilvl w:val="0"/>
          <w:numId w:val="6"/>
        </w:numPr>
        <w:shd w:val="clear" w:color="auto" w:fill="FFFFFF"/>
        <w:spacing w:before="99" w:after="99"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Мини</w:t>
      </w:r>
      <w:r w:rsidRPr="00116740">
        <w:rPr>
          <w:rFonts w:ascii="Times New Roman" w:eastAsia="Times New Roman" w:hAnsi="Times New Roman" w:cs="Times New Roman"/>
          <w:color w:val="000000"/>
          <w:sz w:val="28"/>
          <w:lang w:eastAsia="ru-RU"/>
        </w:rPr>
        <w:t xml:space="preserve">стерство просвещения РФ: </w:t>
      </w:r>
      <w:r w:rsidRPr="00116740">
        <w:rPr>
          <w:rFonts w:ascii="Times New Roman" w:eastAsia="Times New Roman" w:hAnsi="Times New Roman" w:cs="Times New Roman"/>
          <w:color w:val="000000"/>
          <w:sz w:val="28"/>
          <w:lang w:val="en-US" w:eastAsia="ru-RU"/>
        </w:rPr>
        <w:t>https</w:t>
      </w:r>
      <w:r w:rsidRPr="00116740">
        <w:rPr>
          <w:rFonts w:ascii="Times New Roman" w:eastAsia="Times New Roman" w:hAnsi="Times New Roman" w:cs="Times New Roman"/>
          <w:color w:val="000000"/>
          <w:sz w:val="28"/>
          <w:lang w:eastAsia="ru-RU"/>
        </w:rPr>
        <w:t>://</w:t>
      </w:r>
      <w:r w:rsidRPr="00116740">
        <w:rPr>
          <w:rFonts w:ascii="Times New Roman" w:eastAsia="Times New Roman" w:hAnsi="Times New Roman" w:cs="Times New Roman"/>
          <w:color w:val="000000"/>
          <w:sz w:val="28"/>
          <w:lang w:val="en-US" w:eastAsia="ru-RU"/>
        </w:rPr>
        <w:t>edu</w:t>
      </w:r>
      <w:r w:rsidRPr="00116740">
        <w:rPr>
          <w:rFonts w:ascii="Times New Roman" w:eastAsia="Times New Roman" w:hAnsi="Times New Roman" w:cs="Times New Roman"/>
          <w:color w:val="000000"/>
          <w:sz w:val="28"/>
          <w:lang w:eastAsia="ru-RU"/>
        </w:rPr>
        <w:t>.</w:t>
      </w:r>
      <w:r w:rsidRPr="00116740">
        <w:rPr>
          <w:rFonts w:ascii="Times New Roman" w:eastAsia="Times New Roman" w:hAnsi="Times New Roman" w:cs="Times New Roman"/>
          <w:color w:val="000000"/>
          <w:sz w:val="28"/>
          <w:lang w:val="en-US" w:eastAsia="ru-RU"/>
        </w:rPr>
        <w:t>gov</w:t>
      </w:r>
      <w:r w:rsidRPr="00116740">
        <w:rPr>
          <w:rFonts w:ascii="Times New Roman" w:eastAsia="Times New Roman" w:hAnsi="Times New Roman" w:cs="Times New Roman"/>
          <w:color w:val="000000"/>
          <w:sz w:val="28"/>
          <w:lang w:eastAsia="ru-RU"/>
        </w:rPr>
        <w:t>.</w:t>
      </w:r>
      <w:r w:rsidRPr="00116740">
        <w:rPr>
          <w:rFonts w:ascii="Times New Roman" w:eastAsia="Times New Roman" w:hAnsi="Times New Roman" w:cs="Times New Roman"/>
          <w:color w:val="000000"/>
          <w:sz w:val="28"/>
          <w:lang w:val="en-US" w:eastAsia="ru-RU"/>
        </w:rPr>
        <w:t>ru</w:t>
      </w:r>
    </w:p>
    <w:p w:rsidR="00116740" w:rsidRPr="00116740" w:rsidRDefault="00116740" w:rsidP="00CE76C0">
      <w:pPr>
        <w:pStyle w:val="a3"/>
        <w:numPr>
          <w:ilvl w:val="0"/>
          <w:numId w:val="6"/>
        </w:numPr>
        <w:shd w:val="clear" w:color="auto" w:fill="FFFFFF"/>
        <w:spacing w:before="99" w:after="99" w:line="240" w:lineRule="auto"/>
        <w:jc w:val="both"/>
        <w:rPr>
          <w:rFonts w:ascii="Times New Roman" w:eastAsia="Times New Roman" w:hAnsi="Times New Roman" w:cs="Times New Roman"/>
          <w:color w:val="000000"/>
          <w:sz w:val="28"/>
          <w:lang w:eastAsia="ru-RU"/>
        </w:rPr>
      </w:pPr>
      <w:r w:rsidRPr="00116740">
        <w:rPr>
          <w:rFonts w:ascii="Times New Roman" w:eastAsia="Times New Roman" w:hAnsi="Times New Roman" w:cs="Times New Roman"/>
          <w:color w:val="000000"/>
          <w:sz w:val="28"/>
          <w:lang w:eastAsia="ru-RU"/>
        </w:rPr>
        <w:t xml:space="preserve">Единый национальный портал дополнительного образования детей: </w:t>
      </w:r>
      <w:hyperlink r:id="rId9" w:history="1">
        <w:r w:rsidRPr="00085E65">
          <w:rPr>
            <w:rStyle w:val="a8"/>
            <w:rFonts w:ascii="Times New Roman" w:eastAsia="Times New Roman" w:hAnsi="Times New Roman" w:cs="Times New Roman"/>
            <w:color w:val="auto"/>
            <w:sz w:val="28"/>
            <w:lang w:val="en-US" w:eastAsia="ru-RU"/>
          </w:rPr>
          <w:t>https</w:t>
        </w:r>
        <w:r w:rsidRPr="00085E65">
          <w:rPr>
            <w:rStyle w:val="a8"/>
            <w:rFonts w:ascii="Times New Roman" w:eastAsia="Times New Roman" w:hAnsi="Times New Roman" w:cs="Times New Roman"/>
            <w:color w:val="auto"/>
            <w:sz w:val="28"/>
            <w:lang w:eastAsia="ru-RU"/>
          </w:rPr>
          <w:t>://</w:t>
        </w:r>
        <w:r w:rsidRPr="00085E65">
          <w:rPr>
            <w:rStyle w:val="a8"/>
            <w:rFonts w:ascii="Times New Roman" w:eastAsia="Times New Roman" w:hAnsi="Times New Roman" w:cs="Times New Roman"/>
            <w:color w:val="auto"/>
            <w:sz w:val="28"/>
            <w:lang w:val="en-US" w:eastAsia="ru-RU"/>
          </w:rPr>
          <w:t>dop</w:t>
        </w:r>
        <w:r w:rsidRPr="00085E65">
          <w:rPr>
            <w:rStyle w:val="a8"/>
            <w:rFonts w:ascii="Times New Roman" w:eastAsia="Times New Roman" w:hAnsi="Times New Roman" w:cs="Times New Roman"/>
            <w:color w:val="auto"/>
            <w:sz w:val="28"/>
            <w:lang w:eastAsia="ru-RU"/>
          </w:rPr>
          <w:t>.</w:t>
        </w:r>
        <w:r w:rsidRPr="00085E65">
          <w:rPr>
            <w:rStyle w:val="a8"/>
            <w:rFonts w:ascii="Times New Roman" w:eastAsia="Times New Roman" w:hAnsi="Times New Roman" w:cs="Times New Roman"/>
            <w:color w:val="auto"/>
            <w:sz w:val="28"/>
            <w:lang w:val="en-US" w:eastAsia="ru-RU"/>
          </w:rPr>
          <w:t>edu</w:t>
        </w:r>
        <w:r w:rsidRPr="00085E65">
          <w:rPr>
            <w:rStyle w:val="a8"/>
            <w:rFonts w:ascii="Times New Roman" w:eastAsia="Times New Roman" w:hAnsi="Times New Roman" w:cs="Times New Roman"/>
            <w:color w:val="auto"/>
            <w:sz w:val="28"/>
            <w:lang w:eastAsia="ru-RU"/>
          </w:rPr>
          <w:t>.</w:t>
        </w:r>
        <w:r w:rsidRPr="00085E65">
          <w:rPr>
            <w:rStyle w:val="a8"/>
            <w:rFonts w:ascii="Times New Roman" w:eastAsia="Times New Roman" w:hAnsi="Times New Roman" w:cs="Times New Roman"/>
            <w:color w:val="auto"/>
            <w:sz w:val="28"/>
            <w:lang w:val="en-US" w:eastAsia="ru-RU"/>
          </w:rPr>
          <w:t>ru</w:t>
        </w:r>
      </w:hyperlink>
    </w:p>
    <w:p w:rsidR="00116740" w:rsidRPr="00085E65" w:rsidRDefault="00116740" w:rsidP="00CE76C0">
      <w:pPr>
        <w:pStyle w:val="a3"/>
        <w:numPr>
          <w:ilvl w:val="0"/>
          <w:numId w:val="6"/>
        </w:numPr>
        <w:shd w:val="clear" w:color="auto" w:fill="FFFFFF"/>
        <w:spacing w:before="99" w:after="99"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color w:val="000000"/>
          <w:sz w:val="28"/>
          <w:lang w:eastAsia="ru-RU"/>
        </w:rPr>
        <w:t>Сайт УОиН Липецкой области:</w:t>
      </w:r>
      <w:r w:rsidRPr="004574FD">
        <w:rPr>
          <w:rFonts w:ascii="Times New Roman" w:eastAsia="Times New Roman" w:hAnsi="Times New Roman" w:cs="Times New Roman"/>
          <w:color w:val="000000"/>
          <w:sz w:val="28"/>
          <w:lang w:eastAsia="ru-RU"/>
        </w:rPr>
        <w:t xml:space="preserve"> </w:t>
      </w:r>
      <w:hyperlink r:id="rId10" w:history="1">
        <w:r w:rsidRPr="00085E65">
          <w:rPr>
            <w:rStyle w:val="a8"/>
            <w:rFonts w:ascii="Times New Roman" w:eastAsia="Times New Roman" w:hAnsi="Times New Roman" w:cs="Times New Roman"/>
            <w:color w:val="auto"/>
            <w:sz w:val="28"/>
            <w:lang w:val="en-US" w:eastAsia="ru-RU"/>
          </w:rPr>
          <w:t>http</w:t>
        </w:r>
        <w:r w:rsidRPr="00085E65">
          <w:rPr>
            <w:rStyle w:val="a8"/>
            <w:rFonts w:ascii="Times New Roman" w:eastAsia="Times New Roman" w:hAnsi="Times New Roman" w:cs="Times New Roman"/>
            <w:color w:val="auto"/>
            <w:sz w:val="28"/>
            <w:lang w:eastAsia="ru-RU"/>
          </w:rPr>
          <w:t>://</w:t>
        </w:r>
        <w:r w:rsidRPr="00085E65">
          <w:rPr>
            <w:rStyle w:val="a8"/>
            <w:rFonts w:ascii="Times New Roman" w:eastAsia="Times New Roman" w:hAnsi="Times New Roman" w:cs="Times New Roman"/>
            <w:color w:val="auto"/>
            <w:sz w:val="28"/>
            <w:lang w:val="en-US" w:eastAsia="ru-RU"/>
          </w:rPr>
          <w:t>www</w:t>
        </w:r>
        <w:r w:rsidRPr="00085E65">
          <w:rPr>
            <w:rStyle w:val="a8"/>
            <w:rFonts w:ascii="Times New Roman" w:eastAsia="Times New Roman" w:hAnsi="Times New Roman" w:cs="Times New Roman"/>
            <w:color w:val="auto"/>
            <w:sz w:val="28"/>
            <w:lang w:eastAsia="ru-RU"/>
          </w:rPr>
          <w:t>.</w:t>
        </w:r>
        <w:r w:rsidRPr="00085E65">
          <w:rPr>
            <w:rStyle w:val="a8"/>
            <w:rFonts w:ascii="Times New Roman" w:eastAsia="Times New Roman" w:hAnsi="Times New Roman" w:cs="Times New Roman"/>
            <w:color w:val="auto"/>
            <w:sz w:val="28"/>
            <w:lang w:val="en-US" w:eastAsia="ru-RU"/>
          </w:rPr>
          <w:t>deptno</w:t>
        </w:r>
        <w:r w:rsidRPr="00085E65">
          <w:rPr>
            <w:rStyle w:val="a8"/>
            <w:rFonts w:ascii="Times New Roman" w:eastAsia="Times New Roman" w:hAnsi="Times New Roman" w:cs="Times New Roman"/>
            <w:color w:val="auto"/>
            <w:sz w:val="28"/>
            <w:lang w:eastAsia="ru-RU"/>
          </w:rPr>
          <w:t>.</w:t>
        </w:r>
        <w:r w:rsidRPr="00085E65">
          <w:rPr>
            <w:rStyle w:val="a8"/>
            <w:rFonts w:ascii="Times New Roman" w:eastAsia="Times New Roman" w:hAnsi="Times New Roman" w:cs="Times New Roman"/>
            <w:color w:val="auto"/>
            <w:sz w:val="28"/>
            <w:lang w:val="en-US" w:eastAsia="ru-RU"/>
          </w:rPr>
          <w:t>lipetsk</w:t>
        </w:r>
        <w:r w:rsidRPr="00085E65">
          <w:rPr>
            <w:rStyle w:val="a8"/>
            <w:rFonts w:ascii="Times New Roman" w:eastAsia="Times New Roman" w:hAnsi="Times New Roman" w:cs="Times New Roman"/>
            <w:color w:val="auto"/>
            <w:sz w:val="28"/>
            <w:lang w:eastAsia="ru-RU"/>
          </w:rPr>
          <w:t>.</w:t>
        </w:r>
        <w:r w:rsidRPr="00085E65">
          <w:rPr>
            <w:rStyle w:val="a8"/>
            <w:rFonts w:ascii="Times New Roman" w:eastAsia="Times New Roman" w:hAnsi="Times New Roman" w:cs="Times New Roman"/>
            <w:color w:val="auto"/>
            <w:sz w:val="28"/>
            <w:lang w:val="en-US" w:eastAsia="ru-RU"/>
          </w:rPr>
          <w:t>ru</w:t>
        </w:r>
        <w:r w:rsidRPr="00085E65">
          <w:rPr>
            <w:rStyle w:val="a8"/>
            <w:rFonts w:ascii="Times New Roman" w:eastAsia="Times New Roman" w:hAnsi="Times New Roman" w:cs="Times New Roman"/>
            <w:color w:val="auto"/>
            <w:sz w:val="28"/>
            <w:lang w:eastAsia="ru-RU"/>
          </w:rPr>
          <w:t>/</w:t>
        </w:r>
      </w:hyperlink>
    </w:p>
    <w:p w:rsidR="00C24875" w:rsidRPr="0090290B" w:rsidRDefault="00116740" w:rsidP="00CE76C0">
      <w:pPr>
        <w:pStyle w:val="a3"/>
        <w:numPr>
          <w:ilvl w:val="0"/>
          <w:numId w:val="6"/>
        </w:numPr>
        <w:shd w:val="clear" w:color="auto" w:fill="FFFFFF"/>
        <w:spacing w:before="99" w:after="99" w:line="240" w:lineRule="auto"/>
        <w:jc w:val="both"/>
        <w:rPr>
          <w:rFonts w:ascii="Times New Roman" w:eastAsia="Times New Roman" w:hAnsi="Times New Roman" w:cs="Times New Roman"/>
          <w:color w:val="000000"/>
          <w:sz w:val="28"/>
          <w:lang w:eastAsia="ru-RU"/>
        </w:rPr>
      </w:pPr>
      <w:r w:rsidRPr="00116740">
        <w:rPr>
          <w:rFonts w:ascii="Times New Roman" w:eastAsia="Times New Roman" w:hAnsi="Times New Roman" w:cs="Times New Roman"/>
          <w:color w:val="000000"/>
          <w:sz w:val="28"/>
          <w:lang w:eastAsia="ru-RU"/>
        </w:rPr>
        <w:t xml:space="preserve">Сайт МБУ ДО «ЦДО» Чаплыгинского муниципального района: </w:t>
      </w:r>
      <w:r w:rsidRPr="00116740">
        <w:rPr>
          <w:rFonts w:ascii="Times New Roman" w:eastAsia="Times New Roman" w:hAnsi="Times New Roman" w:cs="Times New Roman"/>
          <w:color w:val="000000"/>
          <w:sz w:val="28"/>
          <w:lang w:val="en-US" w:eastAsia="ru-RU"/>
        </w:rPr>
        <w:t>tsentrdod</w:t>
      </w:r>
      <w:r w:rsidRPr="00116740">
        <w:rPr>
          <w:rFonts w:ascii="Times New Roman" w:eastAsia="Times New Roman" w:hAnsi="Times New Roman" w:cs="Times New Roman"/>
          <w:color w:val="000000"/>
          <w:sz w:val="28"/>
          <w:lang w:eastAsia="ru-RU"/>
        </w:rPr>
        <w:t>.</w:t>
      </w:r>
      <w:r w:rsidRPr="00116740">
        <w:rPr>
          <w:rFonts w:ascii="Times New Roman" w:eastAsia="Times New Roman" w:hAnsi="Times New Roman" w:cs="Times New Roman"/>
          <w:color w:val="000000"/>
          <w:sz w:val="28"/>
          <w:lang w:val="en-US" w:eastAsia="ru-RU"/>
        </w:rPr>
        <w:t>okis</w:t>
      </w:r>
      <w:r w:rsidRPr="00116740">
        <w:rPr>
          <w:rFonts w:ascii="Times New Roman" w:eastAsia="Times New Roman" w:hAnsi="Times New Roman" w:cs="Times New Roman"/>
          <w:color w:val="000000"/>
          <w:sz w:val="28"/>
          <w:lang w:eastAsia="ru-RU"/>
        </w:rPr>
        <w:t>.</w:t>
      </w:r>
      <w:r w:rsidRPr="00116740">
        <w:rPr>
          <w:rFonts w:ascii="Times New Roman" w:eastAsia="Times New Roman" w:hAnsi="Times New Roman" w:cs="Times New Roman"/>
          <w:color w:val="000000"/>
          <w:sz w:val="28"/>
          <w:lang w:val="en-US" w:eastAsia="ru-RU"/>
        </w:rPr>
        <w:t>ru</w:t>
      </w:r>
    </w:p>
    <w:p w:rsidR="0090290B" w:rsidRDefault="0090290B" w:rsidP="0090290B">
      <w:pPr>
        <w:pStyle w:val="a4"/>
        <w:numPr>
          <w:ilvl w:val="0"/>
          <w:numId w:val="6"/>
        </w:numPr>
        <w:spacing w:before="120" w:beforeAutospacing="0" w:after="120" w:afterAutospacing="0"/>
        <w:contextualSpacing/>
        <w:jc w:val="both"/>
        <w:rPr>
          <w:color w:val="000000"/>
          <w:sz w:val="28"/>
        </w:rPr>
      </w:pPr>
      <w:r>
        <w:rPr>
          <w:color w:val="000000"/>
          <w:sz w:val="28"/>
        </w:rPr>
        <w:t xml:space="preserve">1. Федеральный закон от. 29.12.2012 №273-ФЗ «Об образовании в Российской Федерации». </w:t>
      </w:r>
    </w:p>
    <w:p w:rsidR="0090290B" w:rsidRDefault="0090290B" w:rsidP="0090290B">
      <w:pPr>
        <w:pStyle w:val="a4"/>
        <w:numPr>
          <w:ilvl w:val="0"/>
          <w:numId w:val="6"/>
        </w:numPr>
        <w:spacing w:before="120" w:beforeAutospacing="0" w:after="120" w:afterAutospacing="0"/>
        <w:contextualSpacing/>
        <w:jc w:val="both"/>
        <w:rPr>
          <w:color w:val="000000"/>
          <w:sz w:val="28"/>
        </w:rPr>
      </w:pPr>
      <w:r>
        <w:rPr>
          <w:color w:val="000000"/>
          <w:sz w:val="28"/>
        </w:rPr>
        <w:t>2. Постановление Главного государственного санитарного врача РФ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p>
    <w:p w:rsidR="0090290B" w:rsidRDefault="0090290B" w:rsidP="0090290B">
      <w:pPr>
        <w:pStyle w:val="a4"/>
        <w:numPr>
          <w:ilvl w:val="0"/>
          <w:numId w:val="6"/>
        </w:numPr>
        <w:spacing w:before="120" w:beforeAutospacing="0" w:after="120" w:afterAutospacing="0"/>
        <w:contextualSpacing/>
        <w:jc w:val="both"/>
        <w:rPr>
          <w:color w:val="000000"/>
          <w:sz w:val="28"/>
        </w:rPr>
      </w:pPr>
      <w:r w:rsidRPr="00AC445D">
        <w:rPr>
          <w:color w:val="000000"/>
          <w:sz w:val="28"/>
        </w:rPr>
        <w:t xml:space="preserve"> </w:t>
      </w:r>
      <w:r>
        <w:rPr>
          <w:color w:val="000000"/>
          <w:sz w:val="28"/>
        </w:rPr>
        <w:t>Устав МБУ ДО «ЦДО»</w:t>
      </w:r>
    </w:p>
    <w:p w:rsidR="0090290B" w:rsidRPr="0090290B" w:rsidRDefault="0090290B" w:rsidP="0090290B">
      <w:pPr>
        <w:shd w:val="clear" w:color="auto" w:fill="FFFFFF"/>
        <w:spacing w:before="99" w:after="99" w:line="240" w:lineRule="auto"/>
        <w:ind w:left="360"/>
        <w:jc w:val="both"/>
        <w:rPr>
          <w:rFonts w:ascii="Times New Roman" w:eastAsia="Times New Roman" w:hAnsi="Times New Roman" w:cs="Times New Roman"/>
          <w:color w:val="000000"/>
          <w:sz w:val="28"/>
          <w:lang w:eastAsia="ru-RU"/>
        </w:rPr>
      </w:pPr>
    </w:p>
    <w:p w:rsidR="009627A1" w:rsidRPr="00B84100" w:rsidRDefault="00D17FB5" w:rsidP="00CE76C0">
      <w:pPr>
        <w:shd w:val="clear" w:color="auto" w:fill="FFFFFF"/>
        <w:spacing w:before="99" w:after="99"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Список литературы для учащихся</w:t>
      </w:r>
    </w:p>
    <w:p w:rsidR="009627A1" w:rsidRPr="00D05F05" w:rsidRDefault="00D05F05" w:rsidP="00CE76C0">
      <w:pPr>
        <w:pStyle w:val="a4"/>
        <w:numPr>
          <w:ilvl w:val="0"/>
          <w:numId w:val="7"/>
        </w:numPr>
        <w:ind w:left="760" w:hanging="357"/>
        <w:jc w:val="both"/>
        <w:rPr>
          <w:sz w:val="28"/>
          <w:szCs w:val="28"/>
        </w:rPr>
      </w:pPr>
      <w:r>
        <w:rPr>
          <w:sz w:val="28"/>
          <w:szCs w:val="28"/>
        </w:rPr>
        <w:t>Багрянцева А. «Пластилиновая ферма: веселые уроки», «Зоопарк из пластилина» - Москва, «Эксмо» 2014 г.</w:t>
      </w:r>
    </w:p>
    <w:p w:rsidR="009515DC" w:rsidRPr="009515DC" w:rsidRDefault="009515DC" w:rsidP="00CE76C0">
      <w:pPr>
        <w:pStyle w:val="a4"/>
        <w:numPr>
          <w:ilvl w:val="0"/>
          <w:numId w:val="7"/>
        </w:numPr>
        <w:ind w:left="760" w:hanging="357"/>
        <w:jc w:val="both"/>
        <w:rPr>
          <w:color w:val="1A2025"/>
          <w:sz w:val="28"/>
          <w:szCs w:val="28"/>
        </w:rPr>
      </w:pPr>
      <w:r w:rsidRPr="00D05F05">
        <w:rPr>
          <w:sz w:val="28"/>
          <w:szCs w:val="28"/>
        </w:rPr>
        <w:t>Романовская А.Л., Чезлов Е.М. «Поделки из соленого теста» -</w:t>
      </w:r>
      <w:r w:rsidR="00D05F05">
        <w:rPr>
          <w:sz w:val="28"/>
          <w:szCs w:val="28"/>
        </w:rPr>
        <w:t xml:space="preserve"> Москва</w:t>
      </w:r>
      <w:r w:rsidRPr="009515DC">
        <w:rPr>
          <w:sz w:val="28"/>
          <w:szCs w:val="28"/>
        </w:rPr>
        <w:t xml:space="preserve">, «АСТПресс», 2008 г. </w:t>
      </w:r>
    </w:p>
    <w:p w:rsidR="009515DC" w:rsidRPr="009515DC" w:rsidRDefault="009515DC" w:rsidP="00CE76C0">
      <w:pPr>
        <w:pStyle w:val="a4"/>
        <w:numPr>
          <w:ilvl w:val="0"/>
          <w:numId w:val="7"/>
        </w:numPr>
        <w:ind w:left="760" w:hanging="357"/>
        <w:jc w:val="both"/>
        <w:rPr>
          <w:color w:val="1A2025"/>
          <w:sz w:val="28"/>
          <w:szCs w:val="28"/>
        </w:rPr>
      </w:pPr>
      <w:r w:rsidRPr="009515DC">
        <w:rPr>
          <w:sz w:val="28"/>
          <w:szCs w:val="28"/>
        </w:rPr>
        <w:t xml:space="preserve"> Катерина Дмитриева «Подарки</w:t>
      </w:r>
      <w:r w:rsidR="00D05F05">
        <w:rPr>
          <w:sz w:val="28"/>
          <w:szCs w:val="28"/>
        </w:rPr>
        <w:t>: Техники. Приемы. Изделия» - Москва</w:t>
      </w:r>
      <w:r w:rsidRPr="009515DC">
        <w:rPr>
          <w:sz w:val="28"/>
          <w:szCs w:val="28"/>
        </w:rPr>
        <w:t xml:space="preserve">: «АСТПРЕСС», 1999 г. </w:t>
      </w:r>
    </w:p>
    <w:p w:rsidR="00C54075" w:rsidRPr="00C24ECE" w:rsidRDefault="009515DC" w:rsidP="00C24ECE">
      <w:pPr>
        <w:pStyle w:val="a4"/>
        <w:numPr>
          <w:ilvl w:val="0"/>
          <w:numId w:val="7"/>
        </w:numPr>
        <w:ind w:left="760" w:hanging="357"/>
        <w:jc w:val="both"/>
        <w:rPr>
          <w:color w:val="1A2025"/>
          <w:sz w:val="28"/>
          <w:szCs w:val="28"/>
        </w:rPr>
      </w:pPr>
      <w:r w:rsidRPr="009515DC">
        <w:rPr>
          <w:sz w:val="28"/>
          <w:szCs w:val="28"/>
        </w:rPr>
        <w:t xml:space="preserve"> Лыкова И., Грушина Л. «Пир на </w:t>
      </w:r>
      <w:r w:rsidR="00D05F05">
        <w:rPr>
          <w:sz w:val="28"/>
          <w:szCs w:val="28"/>
        </w:rPr>
        <w:t>весь мир из соленого теста» - Москва</w:t>
      </w:r>
      <w:r w:rsidRPr="009515DC">
        <w:rPr>
          <w:sz w:val="28"/>
          <w:szCs w:val="28"/>
        </w:rPr>
        <w:t>: Издательский дом «Карапуз», 2008 г.</w:t>
      </w:r>
    </w:p>
    <w:p w:rsidR="00C54075" w:rsidRDefault="00C54075" w:rsidP="00B84100">
      <w:pPr>
        <w:tabs>
          <w:tab w:val="left" w:pos="0"/>
        </w:tabs>
        <w:spacing w:line="360" w:lineRule="auto"/>
        <w:rPr>
          <w:rFonts w:ascii="Times New Roman" w:hAnsi="Times New Roman" w:cs="Times New Roman"/>
          <w:b/>
          <w:sz w:val="28"/>
          <w:szCs w:val="28"/>
        </w:rPr>
      </w:pPr>
    </w:p>
    <w:p w:rsidR="009372CF" w:rsidRPr="00B84100" w:rsidRDefault="009372CF" w:rsidP="00B84100">
      <w:pPr>
        <w:tabs>
          <w:tab w:val="left" w:pos="0"/>
        </w:tabs>
        <w:spacing w:line="360" w:lineRule="auto"/>
        <w:rPr>
          <w:rFonts w:ascii="Times New Roman" w:hAnsi="Times New Roman" w:cs="Times New Roman"/>
          <w:b/>
          <w:sz w:val="28"/>
          <w:szCs w:val="28"/>
        </w:rPr>
      </w:pPr>
    </w:p>
    <w:sectPr w:rsidR="009372CF" w:rsidRPr="00B84100" w:rsidSect="00C24ECE">
      <w:footerReference w:type="default" r:id="rId11"/>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389" w:rsidRDefault="001E7389" w:rsidP="00A72FD3">
      <w:pPr>
        <w:spacing w:after="0" w:line="240" w:lineRule="auto"/>
      </w:pPr>
      <w:r>
        <w:separator/>
      </w:r>
    </w:p>
  </w:endnote>
  <w:endnote w:type="continuationSeparator" w:id="0">
    <w:p w:rsidR="001E7389" w:rsidRDefault="001E7389" w:rsidP="00A7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671107"/>
      <w:docPartObj>
        <w:docPartGallery w:val="Page Numbers (Bottom of Page)"/>
        <w:docPartUnique/>
      </w:docPartObj>
    </w:sdtPr>
    <w:sdtEndPr/>
    <w:sdtContent>
      <w:p w:rsidR="00CE76C0" w:rsidRDefault="00CE76C0">
        <w:pPr>
          <w:pStyle w:val="ab"/>
          <w:jc w:val="center"/>
        </w:pPr>
        <w:r>
          <w:fldChar w:fldCharType="begin"/>
        </w:r>
        <w:r>
          <w:instrText>PAGE   \* MERGEFORMAT</w:instrText>
        </w:r>
        <w:r>
          <w:fldChar w:fldCharType="separate"/>
        </w:r>
        <w:r w:rsidR="00832B8A">
          <w:rPr>
            <w:noProof/>
          </w:rPr>
          <w:t>4</w:t>
        </w:r>
        <w:r>
          <w:fldChar w:fldCharType="end"/>
        </w:r>
      </w:p>
    </w:sdtContent>
  </w:sdt>
  <w:p w:rsidR="00CE76C0" w:rsidRDefault="00CE76C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389" w:rsidRDefault="001E7389" w:rsidP="00A72FD3">
      <w:pPr>
        <w:spacing w:after="0" w:line="240" w:lineRule="auto"/>
      </w:pPr>
      <w:r>
        <w:separator/>
      </w:r>
    </w:p>
  </w:footnote>
  <w:footnote w:type="continuationSeparator" w:id="0">
    <w:p w:rsidR="001E7389" w:rsidRDefault="001E7389" w:rsidP="00A7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6C1"/>
    <w:multiLevelType w:val="hybridMultilevel"/>
    <w:tmpl w:val="2E7E0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12716"/>
    <w:multiLevelType w:val="hybridMultilevel"/>
    <w:tmpl w:val="2FAC4D5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023610DF"/>
    <w:multiLevelType w:val="hybridMultilevel"/>
    <w:tmpl w:val="61A6A33E"/>
    <w:lvl w:ilvl="0" w:tplc="2004A4BE">
      <w:start w:val="1"/>
      <w:numFmt w:val="decimal"/>
      <w:lvlText w:val="%1."/>
      <w:lvlJc w:val="center"/>
      <w:pPr>
        <w:tabs>
          <w:tab w:val="num" w:pos="765"/>
        </w:tabs>
        <w:ind w:left="765"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86BCF"/>
    <w:multiLevelType w:val="hybridMultilevel"/>
    <w:tmpl w:val="6532A382"/>
    <w:lvl w:ilvl="0" w:tplc="5222504E">
      <w:start w:val="1"/>
      <w:numFmt w:val="decimal"/>
      <w:lvlText w:val="%1."/>
      <w:lvlJc w:val="left"/>
      <w:pPr>
        <w:ind w:left="720" w:hanging="360"/>
      </w:pPr>
    </w:lvl>
    <w:lvl w:ilvl="1" w:tplc="0F847D30">
      <w:start w:val="1"/>
      <w:numFmt w:val="lowerLetter"/>
      <w:lvlText w:val="%2."/>
      <w:lvlJc w:val="left"/>
      <w:pPr>
        <w:ind w:left="1440" w:hanging="360"/>
      </w:pPr>
    </w:lvl>
    <w:lvl w:ilvl="2" w:tplc="0B9A8772">
      <w:start w:val="1"/>
      <w:numFmt w:val="lowerRoman"/>
      <w:lvlText w:val="%3."/>
      <w:lvlJc w:val="right"/>
      <w:pPr>
        <w:ind w:left="2160" w:hanging="180"/>
      </w:pPr>
    </w:lvl>
    <w:lvl w:ilvl="3" w:tplc="BAF86B48">
      <w:start w:val="1"/>
      <w:numFmt w:val="decimal"/>
      <w:lvlText w:val="%4."/>
      <w:lvlJc w:val="left"/>
      <w:pPr>
        <w:ind w:left="2880" w:hanging="360"/>
      </w:pPr>
    </w:lvl>
    <w:lvl w:ilvl="4" w:tplc="4BE61086">
      <w:start w:val="1"/>
      <w:numFmt w:val="lowerLetter"/>
      <w:lvlText w:val="%5."/>
      <w:lvlJc w:val="left"/>
      <w:pPr>
        <w:ind w:left="3600" w:hanging="360"/>
      </w:pPr>
    </w:lvl>
    <w:lvl w:ilvl="5" w:tplc="2D3478FA">
      <w:start w:val="1"/>
      <w:numFmt w:val="lowerRoman"/>
      <w:lvlText w:val="%6."/>
      <w:lvlJc w:val="right"/>
      <w:pPr>
        <w:ind w:left="4320" w:hanging="180"/>
      </w:pPr>
    </w:lvl>
    <w:lvl w:ilvl="6" w:tplc="897E182A">
      <w:start w:val="1"/>
      <w:numFmt w:val="decimal"/>
      <w:lvlText w:val="%7."/>
      <w:lvlJc w:val="left"/>
      <w:pPr>
        <w:ind w:left="5040" w:hanging="360"/>
      </w:pPr>
    </w:lvl>
    <w:lvl w:ilvl="7" w:tplc="7A0A6DB6">
      <w:start w:val="1"/>
      <w:numFmt w:val="lowerLetter"/>
      <w:lvlText w:val="%8."/>
      <w:lvlJc w:val="left"/>
      <w:pPr>
        <w:ind w:left="5760" w:hanging="360"/>
      </w:pPr>
    </w:lvl>
    <w:lvl w:ilvl="8" w:tplc="6FA202BE">
      <w:start w:val="1"/>
      <w:numFmt w:val="lowerRoman"/>
      <w:lvlText w:val="%9."/>
      <w:lvlJc w:val="right"/>
      <w:pPr>
        <w:ind w:left="6480" w:hanging="180"/>
      </w:pPr>
    </w:lvl>
  </w:abstractNum>
  <w:abstractNum w:abstractNumId="4" w15:restartNumberingAfterBreak="0">
    <w:nsid w:val="06576B76"/>
    <w:multiLevelType w:val="hybridMultilevel"/>
    <w:tmpl w:val="A3DA60F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13973976"/>
    <w:multiLevelType w:val="hybridMultilevel"/>
    <w:tmpl w:val="6928A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DE227E"/>
    <w:multiLevelType w:val="hybridMultilevel"/>
    <w:tmpl w:val="2FAC4D5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A6C69A4"/>
    <w:multiLevelType w:val="multilevel"/>
    <w:tmpl w:val="2834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74DA0"/>
    <w:multiLevelType w:val="hybridMultilevel"/>
    <w:tmpl w:val="70723CD2"/>
    <w:lvl w:ilvl="0" w:tplc="8D7A1E1C">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15:restartNumberingAfterBreak="0">
    <w:nsid w:val="1F4E368E"/>
    <w:multiLevelType w:val="hybridMultilevel"/>
    <w:tmpl w:val="EC121CA8"/>
    <w:lvl w:ilvl="0" w:tplc="62D051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FFB0F1A"/>
    <w:multiLevelType w:val="hybridMultilevel"/>
    <w:tmpl w:val="0CC42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7C7A42"/>
    <w:multiLevelType w:val="hybridMultilevel"/>
    <w:tmpl w:val="322C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8261E0"/>
    <w:multiLevelType w:val="hybridMultilevel"/>
    <w:tmpl w:val="29BA3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4150EA"/>
    <w:multiLevelType w:val="hybridMultilevel"/>
    <w:tmpl w:val="B62EA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DD0F0F"/>
    <w:multiLevelType w:val="hybridMultilevel"/>
    <w:tmpl w:val="F2B4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1F07D8"/>
    <w:multiLevelType w:val="hybridMultilevel"/>
    <w:tmpl w:val="4FE45734"/>
    <w:lvl w:ilvl="0" w:tplc="FF8EA348">
      <w:start w:val="1"/>
      <w:numFmt w:val="decimal"/>
      <w:lvlText w:val="%1."/>
      <w:lvlJc w:val="left"/>
      <w:pPr>
        <w:ind w:left="720" w:hanging="360"/>
      </w:pPr>
    </w:lvl>
    <w:lvl w:ilvl="1" w:tplc="B14AD3F0">
      <w:start w:val="1"/>
      <w:numFmt w:val="lowerLetter"/>
      <w:lvlText w:val="%2."/>
      <w:lvlJc w:val="left"/>
      <w:pPr>
        <w:ind w:left="1440" w:hanging="360"/>
      </w:pPr>
    </w:lvl>
    <w:lvl w:ilvl="2" w:tplc="5B7AEE58">
      <w:start w:val="1"/>
      <w:numFmt w:val="lowerRoman"/>
      <w:lvlText w:val="%3."/>
      <w:lvlJc w:val="right"/>
      <w:pPr>
        <w:ind w:left="2160" w:hanging="180"/>
      </w:pPr>
    </w:lvl>
    <w:lvl w:ilvl="3" w:tplc="2D5A558E">
      <w:start w:val="1"/>
      <w:numFmt w:val="decimal"/>
      <w:lvlText w:val="%4."/>
      <w:lvlJc w:val="left"/>
      <w:pPr>
        <w:ind w:left="2880" w:hanging="360"/>
      </w:pPr>
    </w:lvl>
    <w:lvl w:ilvl="4" w:tplc="94480084">
      <w:start w:val="1"/>
      <w:numFmt w:val="lowerLetter"/>
      <w:lvlText w:val="%5."/>
      <w:lvlJc w:val="left"/>
      <w:pPr>
        <w:ind w:left="3600" w:hanging="360"/>
      </w:pPr>
    </w:lvl>
    <w:lvl w:ilvl="5" w:tplc="023CFAB2">
      <w:start w:val="1"/>
      <w:numFmt w:val="lowerRoman"/>
      <w:lvlText w:val="%6."/>
      <w:lvlJc w:val="right"/>
      <w:pPr>
        <w:ind w:left="4320" w:hanging="180"/>
      </w:pPr>
    </w:lvl>
    <w:lvl w:ilvl="6" w:tplc="3E4657DC">
      <w:start w:val="1"/>
      <w:numFmt w:val="decimal"/>
      <w:lvlText w:val="%7."/>
      <w:lvlJc w:val="left"/>
      <w:pPr>
        <w:ind w:left="5040" w:hanging="360"/>
      </w:pPr>
    </w:lvl>
    <w:lvl w:ilvl="7" w:tplc="07D00A52">
      <w:start w:val="1"/>
      <w:numFmt w:val="lowerLetter"/>
      <w:lvlText w:val="%8."/>
      <w:lvlJc w:val="left"/>
      <w:pPr>
        <w:ind w:left="5760" w:hanging="360"/>
      </w:pPr>
    </w:lvl>
    <w:lvl w:ilvl="8" w:tplc="34CA8A66">
      <w:start w:val="1"/>
      <w:numFmt w:val="lowerRoman"/>
      <w:lvlText w:val="%9."/>
      <w:lvlJc w:val="right"/>
      <w:pPr>
        <w:ind w:left="6480" w:hanging="180"/>
      </w:pPr>
    </w:lvl>
  </w:abstractNum>
  <w:abstractNum w:abstractNumId="16" w15:restartNumberingAfterBreak="0">
    <w:nsid w:val="30FB5269"/>
    <w:multiLevelType w:val="hybridMultilevel"/>
    <w:tmpl w:val="87347E8E"/>
    <w:lvl w:ilvl="0" w:tplc="DB388518">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15:restartNumberingAfterBreak="0">
    <w:nsid w:val="31653AD9"/>
    <w:multiLevelType w:val="hybridMultilevel"/>
    <w:tmpl w:val="AC5E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E661FB"/>
    <w:multiLevelType w:val="hybridMultilevel"/>
    <w:tmpl w:val="55D41D6A"/>
    <w:lvl w:ilvl="0" w:tplc="A33EEE6C">
      <w:start w:val="1"/>
      <w:numFmt w:val="decimal"/>
      <w:lvlText w:val="%1."/>
      <w:lvlJc w:val="righ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15:restartNumberingAfterBreak="0">
    <w:nsid w:val="33341983"/>
    <w:multiLevelType w:val="hybridMultilevel"/>
    <w:tmpl w:val="2FAC4D5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389C00B5"/>
    <w:multiLevelType w:val="hybridMultilevel"/>
    <w:tmpl w:val="C262B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B53BB8"/>
    <w:multiLevelType w:val="hybridMultilevel"/>
    <w:tmpl w:val="F5B60B60"/>
    <w:lvl w:ilvl="0" w:tplc="A1EAF82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E904A98"/>
    <w:multiLevelType w:val="hybridMultilevel"/>
    <w:tmpl w:val="C0B0C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D233CF"/>
    <w:multiLevelType w:val="hybridMultilevel"/>
    <w:tmpl w:val="C28027EE"/>
    <w:lvl w:ilvl="0" w:tplc="3E140A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FD7A75"/>
    <w:multiLevelType w:val="hybridMultilevel"/>
    <w:tmpl w:val="3D042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4A63E4"/>
    <w:multiLevelType w:val="hybridMultilevel"/>
    <w:tmpl w:val="3A2E73C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15:restartNumberingAfterBreak="0">
    <w:nsid w:val="521E0099"/>
    <w:multiLevelType w:val="hybridMultilevel"/>
    <w:tmpl w:val="52AAC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9B1E6F"/>
    <w:multiLevelType w:val="hybridMultilevel"/>
    <w:tmpl w:val="8980936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15:restartNumberingAfterBreak="0">
    <w:nsid w:val="53C57238"/>
    <w:multiLevelType w:val="hybridMultilevel"/>
    <w:tmpl w:val="22B62B6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9" w15:restartNumberingAfterBreak="0">
    <w:nsid w:val="540E6C71"/>
    <w:multiLevelType w:val="hybridMultilevel"/>
    <w:tmpl w:val="2FAC4D5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15:restartNumberingAfterBreak="0">
    <w:nsid w:val="59182A8D"/>
    <w:multiLevelType w:val="hybridMultilevel"/>
    <w:tmpl w:val="D0303D92"/>
    <w:lvl w:ilvl="0" w:tplc="5EBE16D2">
      <w:start w:val="1"/>
      <w:numFmt w:val="decimal"/>
      <w:lvlText w:val="%1."/>
      <w:lvlJc w:val="center"/>
      <w:pPr>
        <w:tabs>
          <w:tab w:val="num" w:pos="644"/>
        </w:tabs>
        <w:ind w:left="644" w:hanging="36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1" w15:restartNumberingAfterBreak="0">
    <w:nsid w:val="5FE77EC7"/>
    <w:multiLevelType w:val="hybridMultilevel"/>
    <w:tmpl w:val="D7CC6D12"/>
    <w:lvl w:ilvl="0" w:tplc="EDD235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DF185C"/>
    <w:multiLevelType w:val="hybridMultilevel"/>
    <w:tmpl w:val="2FAC4D5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3" w15:restartNumberingAfterBreak="0">
    <w:nsid w:val="62CF634D"/>
    <w:multiLevelType w:val="hybridMultilevel"/>
    <w:tmpl w:val="B49C47D2"/>
    <w:lvl w:ilvl="0" w:tplc="D466D7B4">
      <w:numFmt w:val="bullet"/>
      <w:lvlText w:val="•"/>
      <w:lvlJc w:val="left"/>
      <w:pPr>
        <w:ind w:left="732" w:hanging="372"/>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8C67A2"/>
    <w:multiLevelType w:val="hybridMultilevel"/>
    <w:tmpl w:val="EFFC3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E26C01"/>
    <w:multiLevelType w:val="multilevel"/>
    <w:tmpl w:val="75F6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BF4C39"/>
    <w:multiLevelType w:val="hybridMultilevel"/>
    <w:tmpl w:val="7122BBC0"/>
    <w:lvl w:ilvl="0" w:tplc="FC04B1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7" w15:restartNumberingAfterBreak="0">
    <w:nsid w:val="73C512A9"/>
    <w:multiLevelType w:val="hybridMultilevel"/>
    <w:tmpl w:val="18665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282F1C"/>
    <w:multiLevelType w:val="hybridMultilevel"/>
    <w:tmpl w:val="E7E85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B9585A"/>
    <w:multiLevelType w:val="hybridMultilevel"/>
    <w:tmpl w:val="5F9C7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F676B2"/>
    <w:multiLevelType w:val="hybridMultilevel"/>
    <w:tmpl w:val="2FAC4D5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5"/>
  </w:num>
  <w:num w:numId="2">
    <w:abstractNumId w:val="3"/>
  </w:num>
  <w:num w:numId="3">
    <w:abstractNumId w:val="14"/>
  </w:num>
  <w:num w:numId="4">
    <w:abstractNumId w:val="22"/>
  </w:num>
  <w:num w:numId="5">
    <w:abstractNumId w:val="20"/>
  </w:num>
  <w:num w:numId="6">
    <w:abstractNumId w:val="0"/>
  </w:num>
  <w:num w:numId="7">
    <w:abstractNumId w:val="36"/>
  </w:num>
  <w:num w:numId="8">
    <w:abstractNumId w:val="38"/>
  </w:num>
  <w:num w:numId="9">
    <w:abstractNumId w:val="10"/>
  </w:num>
  <w:num w:numId="10">
    <w:abstractNumId w:val="7"/>
  </w:num>
  <w:num w:numId="11">
    <w:abstractNumId w:val="35"/>
  </w:num>
  <w:num w:numId="12">
    <w:abstractNumId w:val="31"/>
  </w:num>
  <w:num w:numId="13">
    <w:abstractNumId w:val="2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2"/>
  </w:num>
  <w:num w:numId="17">
    <w:abstractNumId w:val="6"/>
  </w:num>
  <w:num w:numId="18">
    <w:abstractNumId w:val="8"/>
  </w:num>
  <w:num w:numId="19">
    <w:abstractNumId w:val="12"/>
  </w:num>
  <w:num w:numId="20">
    <w:abstractNumId w:val="18"/>
  </w:num>
  <w:num w:numId="21">
    <w:abstractNumId w:val="26"/>
  </w:num>
  <w:num w:numId="22">
    <w:abstractNumId w:val="9"/>
  </w:num>
  <w:num w:numId="23">
    <w:abstractNumId w:val="19"/>
  </w:num>
  <w:num w:numId="24">
    <w:abstractNumId w:val="40"/>
  </w:num>
  <w:num w:numId="25">
    <w:abstractNumId w:val="29"/>
  </w:num>
  <w:num w:numId="26">
    <w:abstractNumId w:val="1"/>
  </w:num>
  <w:num w:numId="27">
    <w:abstractNumId w:val="4"/>
  </w:num>
  <w:num w:numId="28">
    <w:abstractNumId w:val="16"/>
  </w:num>
  <w:num w:numId="29">
    <w:abstractNumId w:val="25"/>
  </w:num>
  <w:num w:numId="30">
    <w:abstractNumId w:val="5"/>
  </w:num>
  <w:num w:numId="31">
    <w:abstractNumId w:val="27"/>
  </w:num>
  <w:num w:numId="32">
    <w:abstractNumId w:val="24"/>
  </w:num>
  <w:num w:numId="33">
    <w:abstractNumId w:val="39"/>
  </w:num>
  <w:num w:numId="34">
    <w:abstractNumId w:val="37"/>
  </w:num>
  <w:num w:numId="35">
    <w:abstractNumId w:val="2"/>
  </w:num>
  <w:num w:numId="36">
    <w:abstractNumId w:val="28"/>
  </w:num>
  <w:num w:numId="37">
    <w:abstractNumId w:val="34"/>
  </w:num>
  <w:num w:numId="38">
    <w:abstractNumId w:val="33"/>
  </w:num>
  <w:num w:numId="39">
    <w:abstractNumId w:val="17"/>
  </w:num>
  <w:num w:numId="40">
    <w:abstractNumId w:val="1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47FD"/>
    <w:rsid w:val="0000559A"/>
    <w:rsid w:val="00010329"/>
    <w:rsid w:val="00012957"/>
    <w:rsid w:val="00015F89"/>
    <w:rsid w:val="000162A9"/>
    <w:rsid w:val="00016C1B"/>
    <w:rsid w:val="00017569"/>
    <w:rsid w:val="000208DE"/>
    <w:rsid w:val="00025EF2"/>
    <w:rsid w:val="00027730"/>
    <w:rsid w:val="0003177C"/>
    <w:rsid w:val="00034BC5"/>
    <w:rsid w:val="00040668"/>
    <w:rsid w:val="00043951"/>
    <w:rsid w:val="00045ABC"/>
    <w:rsid w:val="00050670"/>
    <w:rsid w:val="00061150"/>
    <w:rsid w:val="0006660E"/>
    <w:rsid w:val="0006762D"/>
    <w:rsid w:val="00074B2B"/>
    <w:rsid w:val="000775B5"/>
    <w:rsid w:val="00077D0E"/>
    <w:rsid w:val="0008109E"/>
    <w:rsid w:val="00085E65"/>
    <w:rsid w:val="000A4B8A"/>
    <w:rsid w:val="000B609E"/>
    <w:rsid w:val="000C0E1B"/>
    <w:rsid w:val="000C1EAA"/>
    <w:rsid w:val="000C5B00"/>
    <w:rsid w:val="000F0E52"/>
    <w:rsid w:val="000F5A3A"/>
    <w:rsid w:val="000F6BE5"/>
    <w:rsid w:val="0010220B"/>
    <w:rsid w:val="001028B7"/>
    <w:rsid w:val="00106DC1"/>
    <w:rsid w:val="00107DDD"/>
    <w:rsid w:val="00107F77"/>
    <w:rsid w:val="00116740"/>
    <w:rsid w:val="001243ED"/>
    <w:rsid w:val="00126495"/>
    <w:rsid w:val="001265AD"/>
    <w:rsid w:val="00135B95"/>
    <w:rsid w:val="00136932"/>
    <w:rsid w:val="00142A43"/>
    <w:rsid w:val="0014686B"/>
    <w:rsid w:val="00146F5F"/>
    <w:rsid w:val="0015169C"/>
    <w:rsid w:val="00157564"/>
    <w:rsid w:val="001619AF"/>
    <w:rsid w:val="00164290"/>
    <w:rsid w:val="00165019"/>
    <w:rsid w:val="0016757B"/>
    <w:rsid w:val="0017413A"/>
    <w:rsid w:val="001779BC"/>
    <w:rsid w:val="001804CF"/>
    <w:rsid w:val="00186533"/>
    <w:rsid w:val="001A2572"/>
    <w:rsid w:val="001A2A67"/>
    <w:rsid w:val="001A4BF9"/>
    <w:rsid w:val="001A6691"/>
    <w:rsid w:val="001A722C"/>
    <w:rsid w:val="001B3481"/>
    <w:rsid w:val="001B42C1"/>
    <w:rsid w:val="001B7525"/>
    <w:rsid w:val="001B7D8C"/>
    <w:rsid w:val="001C0DE8"/>
    <w:rsid w:val="001C1E51"/>
    <w:rsid w:val="001C6BC2"/>
    <w:rsid w:val="001D41B8"/>
    <w:rsid w:val="001D4614"/>
    <w:rsid w:val="001E2047"/>
    <w:rsid w:val="001E37FF"/>
    <w:rsid w:val="001E3D67"/>
    <w:rsid w:val="001E550E"/>
    <w:rsid w:val="001E69BA"/>
    <w:rsid w:val="001E6A2E"/>
    <w:rsid w:val="001E7389"/>
    <w:rsid w:val="001F436C"/>
    <w:rsid w:val="001F45E5"/>
    <w:rsid w:val="00200C93"/>
    <w:rsid w:val="00204FF5"/>
    <w:rsid w:val="002127C1"/>
    <w:rsid w:val="0021409D"/>
    <w:rsid w:val="00214306"/>
    <w:rsid w:val="00220788"/>
    <w:rsid w:val="0022369A"/>
    <w:rsid w:val="00242C3F"/>
    <w:rsid w:val="0024551E"/>
    <w:rsid w:val="00251083"/>
    <w:rsid w:val="00253E69"/>
    <w:rsid w:val="00257C16"/>
    <w:rsid w:val="002614B4"/>
    <w:rsid w:val="00263BEC"/>
    <w:rsid w:val="00264D8B"/>
    <w:rsid w:val="002669A8"/>
    <w:rsid w:val="002674BE"/>
    <w:rsid w:val="00273FDC"/>
    <w:rsid w:val="00280480"/>
    <w:rsid w:val="00285762"/>
    <w:rsid w:val="00291443"/>
    <w:rsid w:val="00292E2B"/>
    <w:rsid w:val="0029321F"/>
    <w:rsid w:val="00296216"/>
    <w:rsid w:val="00297C32"/>
    <w:rsid w:val="002A542C"/>
    <w:rsid w:val="002A7597"/>
    <w:rsid w:val="002B3563"/>
    <w:rsid w:val="002B4043"/>
    <w:rsid w:val="002B4EC4"/>
    <w:rsid w:val="002B66C8"/>
    <w:rsid w:val="002C27D7"/>
    <w:rsid w:val="002C58E0"/>
    <w:rsid w:val="002C60C8"/>
    <w:rsid w:val="002C69AA"/>
    <w:rsid w:val="002D087B"/>
    <w:rsid w:val="002E0AAA"/>
    <w:rsid w:val="002E1E4C"/>
    <w:rsid w:val="002E3B16"/>
    <w:rsid w:val="002E4A42"/>
    <w:rsid w:val="002E5110"/>
    <w:rsid w:val="002E6F0C"/>
    <w:rsid w:val="002F2C49"/>
    <w:rsid w:val="00307583"/>
    <w:rsid w:val="003114CE"/>
    <w:rsid w:val="00311ADA"/>
    <w:rsid w:val="00314AE1"/>
    <w:rsid w:val="00317197"/>
    <w:rsid w:val="00322C6C"/>
    <w:rsid w:val="00323484"/>
    <w:rsid w:val="003351E5"/>
    <w:rsid w:val="00336E0C"/>
    <w:rsid w:val="00337E6F"/>
    <w:rsid w:val="00340223"/>
    <w:rsid w:val="00343B1F"/>
    <w:rsid w:val="00345BE6"/>
    <w:rsid w:val="0034674B"/>
    <w:rsid w:val="0035011A"/>
    <w:rsid w:val="00350C82"/>
    <w:rsid w:val="00353622"/>
    <w:rsid w:val="00355E90"/>
    <w:rsid w:val="00360F3B"/>
    <w:rsid w:val="00361815"/>
    <w:rsid w:val="00361F4A"/>
    <w:rsid w:val="003631C1"/>
    <w:rsid w:val="00364F03"/>
    <w:rsid w:val="0037213A"/>
    <w:rsid w:val="003723D7"/>
    <w:rsid w:val="0037728E"/>
    <w:rsid w:val="0038092E"/>
    <w:rsid w:val="00381E77"/>
    <w:rsid w:val="0038341A"/>
    <w:rsid w:val="003842A5"/>
    <w:rsid w:val="00384438"/>
    <w:rsid w:val="00390C39"/>
    <w:rsid w:val="00390F66"/>
    <w:rsid w:val="00392F5B"/>
    <w:rsid w:val="00392FB3"/>
    <w:rsid w:val="00397D60"/>
    <w:rsid w:val="003B7F00"/>
    <w:rsid w:val="003C099B"/>
    <w:rsid w:val="003D0D93"/>
    <w:rsid w:val="003D3182"/>
    <w:rsid w:val="003D4D72"/>
    <w:rsid w:val="003D6E76"/>
    <w:rsid w:val="003E05D8"/>
    <w:rsid w:val="003E7C8C"/>
    <w:rsid w:val="004024B3"/>
    <w:rsid w:val="00403FE8"/>
    <w:rsid w:val="00412A98"/>
    <w:rsid w:val="00416051"/>
    <w:rsid w:val="004172AC"/>
    <w:rsid w:val="004251E2"/>
    <w:rsid w:val="00431172"/>
    <w:rsid w:val="00432E1D"/>
    <w:rsid w:val="0044104F"/>
    <w:rsid w:val="00443DA8"/>
    <w:rsid w:val="004511EC"/>
    <w:rsid w:val="0045231D"/>
    <w:rsid w:val="004533D3"/>
    <w:rsid w:val="004574FD"/>
    <w:rsid w:val="0046496C"/>
    <w:rsid w:val="00466A5D"/>
    <w:rsid w:val="00472E3C"/>
    <w:rsid w:val="004737D7"/>
    <w:rsid w:val="004831D4"/>
    <w:rsid w:val="00490C98"/>
    <w:rsid w:val="00495E69"/>
    <w:rsid w:val="004A4831"/>
    <w:rsid w:val="004A6E25"/>
    <w:rsid w:val="004B3D8E"/>
    <w:rsid w:val="004B717C"/>
    <w:rsid w:val="004C0735"/>
    <w:rsid w:val="004E0885"/>
    <w:rsid w:val="004E0B37"/>
    <w:rsid w:val="004E4C10"/>
    <w:rsid w:val="004E79D7"/>
    <w:rsid w:val="004F03ED"/>
    <w:rsid w:val="004F1CF2"/>
    <w:rsid w:val="004F62BB"/>
    <w:rsid w:val="00507337"/>
    <w:rsid w:val="005147E0"/>
    <w:rsid w:val="00515DC6"/>
    <w:rsid w:val="005173BB"/>
    <w:rsid w:val="00521B30"/>
    <w:rsid w:val="005247EB"/>
    <w:rsid w:val="00530DFB"/>
    <w:rsid w:val="005333FA"/>
    <w:rsid w:val="00537A2D"/>
    <w:rsid w:val="00543BB9"/>
    <w:rsid w:val="00547073"/>
    <w:rsid w:val="00552A19"/>
    <w:rsid w:val="0055577C"/>
    <w:rsid w:val="005638A9"/>
    <w:rsid w:val="005677B2"/>
    <w:rsid w:val="00570455"/>
    <w:rsid w:val="0057125C"/>
    <w:rsid w:val="00587906"/>
    <w:rsid w:val="00590719"/>
    <w:rsid w:val="005908ED"/>
    <w:rsid w:val="005971C0"/>
    <w:rsid w:val="005A6730"/>
    <w:rsid w:val="005B1352"/>
    <w:rsid w:val="005B7818"/>
    <w:rsid w:val="005D2125"/>
    <w:rsid w:val="005D3AD4"/>
    <w:rsid w:val="005D63A2"/>
    <w:rsid w:val="005D7576"/>
    <w:rsid w:val="005E046D"/>
    <w:rsid w:val="005E45B6"/>
    <w:rsid w:val="005F2B19"/>
    <w:rsid w:val="0060618D"/>
    <w:rsid w:val="00612082"/>
    <w:rsid w:val="00616769"/>
    <w:rsid w:val="00622DDC"/>
    <w:rsid w:val="00624018"/>
    <w:rsid w:val="00632735"/>
    <w:rsid w:val="00633E69"/>
    <w:rsid w:val="006342FA"/>
    <w:rsid w:val="00642B77"/>
    <w:rsid w:val="006436B6"/>
    <w:rsid w:val="00644565"/>
    <w:rsid w:val="00645A37"/>
    <w:rsid w:val="006472F8"/>
    <w:rsid w:val="0065041B"/>
    <w:rsid w:val="0066262A"/>
    <w:rsid w:val="006729C5"/>
    <w:rsid w:val="00673D4D"/>
    <w:rsid w:val="00677B50"/>
    <w:rsid w:val="00686CC8"/>
    <w:rsid w:val="00687550"/>
    <w:rsid w:val="0069552D"/>
    <w:rsid w:val="006B1A89"/>
    <w:rsid w:val="006B4FAE"/>
    <w:rsid w:val="006B5FA8"/>
    <w:rsid w:val="006C07C0"/>
    <w:rsid w:val="006C21E6"/>
    <w:rsid w:val="006D3CAD"/>
    <w:rsid w:val="006D3D39"/>
    <w:rsid w:val="006E1B14"/>
    <w:rsid w:val="006E23D1"/>
    <w:rsid w:val="00707330"/>
    <w:rsid w:val="00711EBA"/>
    <w:rsid w:val="007122A7"/>
    <w:rsid w:val="0072615B"/>
    <w:rsid w:val="00732712"/>
    <w:rsid w:val="00732888"/>
    <w:rsid w:val="00734939"/>
    <w:rsid w:val="00740268"/>
    <w:rsid w:val="007433CB"/>
    <w:rsid w:val="00747125"/>
    <w:rsid w:val="00750580"/>
    <w:rsid w:val="00750DCC"/>
    <w:rsid w:val="00763B0B"/>
    <w:rsid w:val="00766BD4"/>
    <w:rsid w:val="00774F5B"/>
    <w:rsid w:val="007925C5"/>
    <w:rsid w:val="0079506A"/>
    <w:rsid w:val="00797F64"/>
    <w:rsid w:val="007A0E09"/>
    <w:rsid w:val="007A1616"/>
    <w:rsid w:val="007A3FFA"/>
    <w:rsid w:val="007B28F4"/>
    <w:rsid w:val="007C1414"/>
    <w:rsid w:val="007C622A"/>
    <w:rsid w:val="007D3A50"/>
    <w:rsid w:val="007E0450"/>
    <w:rsid w:val="007E0E95"/>
    <w:rsid w:val="007E4F04"/>
    <w:rsid w:val="007F71DF"/>
    <w:rsid w:val="00800F4F"/>
    <w:rsid w:val="00804F2E"/>
    <w:rsid w:val="00811A09"/>
    <w:rsid w:val="00812C8E"/>
    <w:rsid w:val="00815DF7"/>
    <w:rsid w:val="0083164F"/>
    <w:rsid w:val="008327B6"/>
    <w:rsid w:val="00832B8A"/>
    <w:rsid w:val="008335C1"/>
    <w:rsid w:val="008375BD"/>
    <w:rsid w:val="0084054A"/>
    <w:rsid w:val="008446EA"/>
    <w:rsid w:val="0084701B"/>
    <w:rsid w:val="00847245"/>
    <w:rsid w:val="00847496"/>
    <w:rsid w:val="008618D4"/>
    <w:rsid w:val="0086494C"/>
    <w:rsid w:val="00866FC6"/>
    <w:rsid w:val="008741DD"/>
    <w:rsid w:val="00874E4E"/>
    <w:rsid w:val="00883E9C"/>
    <w:rsid w:val="00886686"/>
    <w:rsid w:val="00890E4E"/>
    <w:rsid w:val="0089775A"/>
    <w:rsid w:val="008A330D"/>
    <w:rsid w:val="008A51CC"/>
    <w:rsid w:val="008B488A"/>
    <w:rsid w:val="008B5E83"/>
    <w:rsid w:val="008C095A"/>
    <w:rsid w:val="008D1B5D"/>
    <w:rsid w:val="008D42B5"/>
    <w:rsid w:val="008E0828"/>
    <w:rsid w:val="008E1F96"/>
    <w:rsid w:val="008F02C6"/>
    <w:rsid w:val="008F340B"/>
    <w:rsid w:val="008F37F5"/>
    <w:rsid w:val="00900FC4"/>
    <w:rsid w:val="0090290B"/>
    <w:rsid w:val="00912379"/>
    <w:rsid w:val="0092130C"/>
    <w:rsid w:val="009217D6"/>
    <w:rsid w:val="0092356A"/>
    <w:rsid w:val="00924960"/>
    <w:rsid w:val="0093188E"/>
    <w:rsid w:val="009372CF"/>
    <w:rsid w:val="00941182"/>
    <w:rsid w:val="00945933"/>
    <w:rsid w:val="009515DC"/>
    <w:rsid w:val="00956B69"/>
    <w:rsid w:val="00960F2D"/>
    <w:rsid w:val="009627A1"/>
    <w:rsid w:val="00963782"/>
    <w:rsid w:val="0096432B"/>
    <w:rsid w:val="00967484"/>
    <w:rsid w:val="00971EF3"/>
    <w:rsid w:val="009730CB"/>
    <w:rsid w:val="00977F77"/>
    <w:rsid w:val="00981889"/>
    <w:rsid w:val="00982AF9"/>
    <w:rsid w:val="0098732E"/>
    <w:rsid w:val="009A03B5"/>
    <w:rsid w:val="009A46E8"/>
    <w:rsid w:val="009C0BEC"/>
    <w:rsid w:val="009C6366"/>
    <w:rsid w:val="009D3848"/>
    <w:rsid w:val="009E4AB4"/>
    <w:rsid w:val="009E543D"/>
    <w:rsid w:val="009F3930"/>
    <w:rsid w:val="009F6E95"/>
    <w:rsid w:val="009F7F9F"/>
    <w:rsid w:val="00A00617"/>
    <w:rsid w:val="00A05FF0"/>
    <w:rsid w:val="00A066C8"/>
    <w:rsid w:val="00A14A74"/>
    <w:rsid w:val="00A14DEA"/>
    <w:rsid w:val="00A1529F"/>
    <w:rsid w:val="00A2332F"/>
    <w:rsid w:val="00A243DF"/>
    <w:rsid w:val="00A2703E"/>
    <w:rsid w:val="00A32CF8"/>
    <w:rsid w:val="00A330A9"/>
    <w:rsid w:val="00A346A5"/>
    <w:rsid w:val="00A43643"/>
    <w:rsid w:val="00A506BB"/>
    <w:rsid w:val="00A50B7F"/>
    <w:rsid w:val="00A542B5"/>
    <w:rsid w:val="00A60CA6"/>
    <w:rsid w:val="00A6440C"/>
    <w:rsid w:val="00A64EF9"/>
    <w:rsid w:val="00A724E6"/>
    <w:rsid w:val="00A72FD3"/>
    <w:rsid w:val="00A7409B"/>
    <w:rsid w:val="00A76871"/>
    <w:rsid w:val="00A87C25"/>
    <w:rsid w:val="00A947A4"/>
    <w:rsid w:val="00A97E01"/>
    <w:rsid w:val="00AA0A78"/>
    <w:rsid w:val="00AA34CB"/>
    <w:rsid w:val="00AB04F2"/>
    <w:rsid w:val="00AC445D"/>
    <w:rsid w:val="00AC5C6D"/>
    <w:rsid w:val="00AD00E5"/>
    <w:rsid w:val="00AD2608"/>
    <w:rsid w:val="00AE4EEB"/>
    <w:rsid w:val="00AE6A89"/>
    <w:rsid w:val="00AE7BD8"/>
    <w:rsid w:val="00AF2E08"/>
    <w:rsid w:val="00AF69C1"/>
    <w:rsid w:val="00B055C0"/>
    <w:rsid w:val="00B05717"/>
    <w:rsid w:val="00B11350"/>
    <w:rsid w:val="00B13989"/>
    <w:rsid w:val="00B40843"/>
    <w:rsid w:val="00B447A1"/>
    <w:rsid w:val="00B47A4A"/>
    <w:rsid w:val="00B54BFC"/>
    <w:rsid w:val="00B57D9A"/>
    <w:rsid w:val="00B6195F"/>
    <w:rsid w:val="00B6211D"/>
    <w:rsid w:val="00B760A1"/>
    <w:rsid w:val="00B7725A"/>
    <w:rsid w:val="00B818D9"/>
    <w:rsid w:val="00B84100"/>
    <w:rsid w:val="00B852C9"/>
    <w:rsid w:val="00B86A39"/>
    <w:rsid w:val="00B91F2A"/>
    <w:rsid w:val="00B95659"/>
    <w:rsid w:val="00BA2B99"/>
    <w:rsid w:val="00BA345E"/>
    <w:rsid w:val="00BA66BC"/>
    <w:rsid w:val="00BA6F5B"/>
    <w:rsid w:val="00BB1D95"/>
    <w:rsid w:val="00BB5555"/>
    <w:rsid w:val="00BB5AF8"/>
    <w:rsid w:val="00BB7B81"/>
    <w:rsid w:val="00BC1152"/>
    <w:rsid w:val="00BC3E3F"/>
    <w:rsid w:val="00BD230B"/>
    <w:rsid w:val="00BD522B"/>
    <w:rsid w:val="00BE1476"/>
    <w:rsid w:val="00BE5121"/>
    <w:rsid w:val="00BE5652"/>
    <w:rsid w:val="00BE60B0"/>
    <w:rsid w:val="00BE6225"/>
    <w:rsid w:val="00BF15B0"/>
    <w:rsid w:val="00BF3A54"/>
    <w:rsid w:val="00C03FE8"/>
    <w:rsid w:val="00C0567A"/>
    <w:rsid w:val="00C06344"/>
    <w:rsid w:val="00C06B7C"/>
    <w:rsid w:val="00C12CBC"/>
    <w:rsid w:val="00C152AE"/>
    <w:rsid w:val="00C17CC1"/>
    <w:rsid w:val="00C24875"/>
    <w:rsid w:val="00C24ECE"/>
    <w:rsid w:val="00C302FC"/>
    <w:rsid w:val="00C33D07"/>
    <w:rsid w:val="00C54075"/>
    <w:rsid w:val="00C5721C"/>
    <w:rsid w:val="00C61550"/>
    <w:rsid w:val="00C635A2"/>
    <w:rsid w:val="00C76697"/>
    <w:rsid w:val="00C76F19"/>
    <w:rsid w:val="00C84514"/>
    <w:rsid w:val="00C918E1"/>
    <w:rsid w:val="00C93557"/>
    <w:rsid w:val="00C96B5D"/>
    <w:rsid w:val="00C96B6C"/>
    <w:rsid w:val="00C97F13"/>
    <w:rsid w:val="00CA09A8"/>
    <w:rsid w:val="00CA10D7"/>
    <w:rsid w:val="00CA2F26"/>
    <w:rsid w:val="00CA4B65"/>
    <w:rsid w:val="00CA7CFD"/>
    <w:rsid w:val="00CA7DAD"/>
    <w:rsid w:val="00CB346D"/>
    <w:rsid w:val="00CC3D86"/>
    <w:rsid w:val="00CC63B2"/>
    <w:rsid w:val="00CD094D"/>
    <w:rsid w:val="00CD1ACE"/>
    <w:rsid w:val="00CD21C7"/>
    <w:rsid w:val="00CD2AF7"/>
    <w:rsid w:val="00CD5EAA"/>
    <w:rsid w:val="00CE291C"/>
    <w:rsid w:val="00CE76C0"/>
    <w:rsid w:val="00CF6BD9"/>
    <w:rsid w:val="00CF7288"/>
    <w:rsid w:val="00D05F05"/>
    <w:rsid w:val="00D10DE0"/>
    <w:rsid w:val="00D1362A"/>
    <w:rsid w:val="00D1610A"/>
    <w:rsid w:val="00D17FB5"/>
    <w:rsid w:val="00D2005B"/>
    <w:rsid w:val="00D25B4F"/>
    <w:rsid w:val="00D3238F"/>
    <w:rsid w:val="00D3469F"/>
    <w:rsid w:val="00D359D7"/>
    <w:rsid w:val="00D35F83"/>
    <w:rsid w:val="00D378D5"/>
    <w:rsid w:val="00D42B37"/>
    <w:rsid w:val="00D4394B"/>
    <w:rsid w:val="00D47B4D"/>
    <w:rsid w:val="00D57A14"/>
    <w:rsid w:val="00D67B13"/>
    <w:rsid w:val="00D7174E"/>
    <w:rsid w:val="00D72F1B"/>
    <w:rsid w:val="00D75D60"/>
    <w:rsid w:val="00D75F62"/>
    <w:rsid w:val="00D82FAD"/>
    <w:rsid w:val="00D8319C"/>
    <w:rsid w:val="00D85444"/>
    <w:rsid w:val="00D96339"/>
    <w:rsid w:val="00DA595C"/>
    <w:rsid w:val="00DA6EA9"/>
    <w:rsid w:val="00DB01AA"/>
    <w:rsid w:val="00DC423B"/>
    <w:rsid w:val="00DC5809"/>
    <w:rsid w:val="00DD032E"/>
    <w:rsid w:val="00DD7807"/>
    <w:rsid w:val="00DD7A4A"/>
    <w:rsid w:val="00DD7B55"/>
    <w:rsid w:val="00E121F2"/>
    <w:rsid w:val="00E15E42"/>
    <w:rsid w:val="00E162A4"/>
    <w:rsid w:val="00E20009"/>
    <w:rsid w:val="00E31B1D"/>
    <w:rsid w:val="00E3522C"/>
    <w:rsid w:val="00E47C51"/>
    <w:rsid w:val="00E5355A"/>
    <w:rsid w:val="00E55173"/>
    <w:rsid w:val="00E55A87"/>
    <w:rsid w:val="00E56BBB"/>
    <w:rsid w:val="00E577F9"/>
    <w:rsid w:val="00E61662"/>
    <w:rsid w:val="00E67F7A"/>
    <w:rsid w:val="00E73B58"/>
    <w:rsid w:val="00E847FD"/>
    <w:rsid w:val="00E9503B"/>
    <w:rsid w:val="00E95546"/>
    <w:rsid w:val="00EB65C7"/>
    <w:rsid w:val="00EB6679"/>
    <w:rsid w:val="00EB703B"/>
    <w:rsid w:val="00EC731B"/>
    <w:rsid w:val="00ED0C92"/>
    <w:rsid w:val="00ED2E23"/>
    <w:rsid w:val="00EE1B08"/>
    <w:rsid w:val="00EE550A"/>
    <w:rsid w:val="00EE7A32"/>
    <w:rsid w:val="00EF27C4"/>
    <w:rsid w:val="00F01723"/>
    <w:rsid w:val="00F01BB8"/>
    <w:rsid w:val="00F04888"/>
    <w:rsid w:val="00F123A8"/>
    <w:rsid w:val="00F14D29"/>
    <w:rsid w:val="00F160A1"/>
    <w:rsid w:val="00F221A8"/>
    <w:rsid w:val="00F25F2E"/>
    <w:rsid w:val="00F36BC4"/>
    <w:rsid w:val="00F43082"/>
    <w:rsid w:val="00F718B8"/>
    <w:rsid w:val="00F73218"/>
    <w:rsid w:val="00F73953"/>
    <w:rsid w:val="00F759FF"/>
    <w:rsid w:val="00F81BC2"/>
    <w:rsid w:val="00F82AC3"/>
    <w:rsid w:val="00F86862"/>
    <w:rsid w:val="00F86D3F"/>
    <w:rsid w:val="00F90E04"/>
    <w:rsid w:val="00F96992"/>
    <w:rsid w:val="00FA0626"/>
    <w:rsid w:val="00FA1718"/>
    <w:rsid w:val="00FA50FA"/>
    <w:rsid w:val="00FA76BD"/>
    <w:rsid w:val="00FC1279"/>
    <w:rsid w:val="00FC37B6"/>
    <w:rsid w:val="00FC5684"/>
    <w:rsid w:val="00FC61E7"/>
    <w:rsid w:val="00FE19A8"/>
    <w:rsid w:val="00FE5310"/>
    <w:rsid w:val="00FE6394"/>
    <w:rsid w:val="00FF1D59"/>
    <w:rsid w:val="00FF234B"/>
    <w:rsid w:val="00FF26CF"/>
    <w:rsid w:val="00FF635F"/>
    <w:rsid w:val="00FF76B3"/>
    <w:rsid w:val="0B33268A"/>
    <w:rsid w:val="29FB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F64B"/>
  <w15:docId w15:val="{3EB737CD-99D5-4A98-9D9C-4FBED19D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FD"/>
  </w:style>
  <w:style w:type="paragraph" w:styleId="2">
    <w:name w:val="heading 2"/>
    <w:basedOn w:val="a"/>
    <w:next w:val="a"/>
    <w:link w:val="20"/>
    <w:uiPriority w:val="9"/>
    <w:unhideWhenUsed/>
    <w:qFormat/>
    <w:rsid w:val="005908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84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847FD"/>
  </w:style>
  <w:style w:type="paragraph" w:customStyle="1" w:styleId="p4">
    <w:name w:val="p4"/>
    <w:basedOn w:val="a"/>
    <w:rsid w:val="00E84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84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847FD"/>
  </w:style>
  <w:style w:type="paragraph" w:customStyle="1" w:styleId="p6">
    <w:name w:val="p6"/>
    <w:basedOn w:val="a"/>
    <w:rsid w:val="00E84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847FD"/>
  </w:style>
  <w:style w:type="character" w:customStyle="1" w:styleId="s4">
    <w:name w:val="s4"/>
    <w:basedOn w:val="a0"/>
    <w:rsid w:val="00E847FD"/>
  </w:style>
  <w:style w:type="paragraph" w:customStyle="1" w:styleId="p7">
    <w:name w:val="p7"/>
    <w:basedOn w:val="a"/>
    <w:rsid w:val="00E84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84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84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847FD"/>
    <w:pPr>
      <w:ind w:left="720"/>
      <w:contextualSpacing/>
    </w:pPr>
  </w:style>
  <w:style w:type="paragraph" w:styleId="a4">
    <w:name w:val="Normal (Web)"/>
    <w:basedOn w:val="a"/>
    <w:uiPriority w:val="99"/>
    <w:unhideWhenUsed/>
    <w:rsid w:val="00F22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F221A8"/>
    <w:pPr>
      <w:spacing w:after="0" w:line="240" w:lineRule="auto"/>
    </w:pPr>
  </w:style>
  <w:style w:type="character" w:customStyle="1" w:styleId="a6">
    <w:name w:val="Без интервала Знак"/>
    <w:link w:val="a5"/>
    <w:uiPriority w:val="1"/>
    <w:locked/>
    <w:rsid w:val="00F221A8"/>
  </w:style>
  <w:style w:type="paragraph" w:customStyle="1" w:styleId="Style3">
    <w:name w:val="Style3"/>
    <w:basedOn w:val="a"/>
    <w:uiPriority w:val="99"/>
    <w:rsid w:val="00F221A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6">
    <w:name w:val="Font Style16"/>
    <w:uiPriority w:val="99"/>
    <w:rsid w:val="00F221A8"/>
    <w:rPr>
      <w:rFonts w:ascii="Times New Roman" w:hAnsi="Times New Roman"/>
      <w:sz w:val="26"/>
    </w:rPr>
  </w:style>
  <w:style w:type="table" w:styleId="a7">
    <w:name w:val="Table Grid"/>
    <w:basedOn w:val="a1"/>
    <w:uiPriority w:val="59"/>
    <w:rsid w:val="0034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157564"/>
    <w:pPr>
      <w:widowControl w:val="0"/>
      <w:autoSpaceDE w:val="0"/>
      <w:autoSpaceDN w:val="0"/>
      <w:adjustRightInd w:val="0"/>
      <w:spacing w:after="0" w:line="326" w:lineRule="exact"/>
      <w:ind w:firstLine="139"/>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120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12082"/>
    <w:pPr>
      <w:widowControl w:val="0"/>
      <w:autoSpaceDE w:val="0"/>
      <w:autoSpaceDN w:val="0"/>
      <w:adjustRightInd w:val="0"/>
      <w:spacing w:after="0" w:line="319" w:lineRule="exact"/>
      <w:ind w:firstLine="274"/>
    </w:pPr>
    <w:rPr>
      <w:rFonts w:ascii="Times New Roman" w:eastAsia="Times New Roman" w:hAnsi="Times New Roman" w:cs="Times New Roman"/>
      <w:sz w:val="24"/>
      <w:szCs w:val="24"/>
      <w:lang w:eastAsia="ru-RU"/>
    </w:rPr>
  </w:style>
  <w:style w:type="paragraph" w:customStyle="1" w:styleId="Style4">
    <w:name w:val="Style4"/>
    <w:basedOn w:val="a"/>
    <w:rsid w:val="00612082"/>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612082"/>
    <w:rPr>
      <w:rFonts w:ascii="Times New Roman" w:hAnsi="Times New Roman"/>
      <w:b/>
      <w:sz w:val="30"/>
    </w:rPr>
  </w:style>
  <w:style w:type="character" w:customStyle="1" w:styleId="submenu-table">
    <w:name w:val="submenu-table"/>
    <w:basedOn w:val="a0"/>
    <w:rsid w:val="00612082"/>
  </w:style>
  <w:style w:type="paragraph" w:customStyle="1" w:styleId="Style1">
    <w:name w:val="Style1"/>
    <w:basedOn w:val="a"/>
    <w:uiPriority w:val="99"/>
    <w:rsid w:val="0061208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612082"/>
    <w:rPr>
      <w:rFonts w:ascii="Times New Roman" w:hAnsi="Times New Roman"/>
      <w:b/>
      <w:i/>
      <w:sz w:val="36"/>
    </w:rPr>
  </w:style>
  <w:style w:type="character" w:customStyle="1" w:styleId="20">
    <w:name w:val="Заголовок 2 Знак"/>
    <w:basedOn w:val="a0"/>
    <w:link w:val="2"/>
    <w:uiPriority w:val="9"/>
    <w:rsid w:val="005908ED"/>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1D41B8"/>
    <w:rPr>
      <w:color w:val="0000FF"/>
      <w:u w:val="single"/>
    </w:rPr>
  </w:style>
  <w:style w:type="paragraph" w:styleId="a9">
    <w:name w:val="header"/>
    <w:basedOn w:val="a"/>
    <w:link w:val="aa"/>
    <w:uiPriority w:val="99"/>
    <w:unhideWhenUsed/>
    <w:rsid w:val="00A72F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2FD3"/>
  </w:style>
  <w:style w:type="paragraph" w:styleId="ab">
    <w:name w:val="footer"/>
    <w:basedOn w:val="a"/>
    <w:link w:val="ac"/>
    <w:uiPriority w:val="99"/>
    <w:unhideWhenUsed/>
    <w:rsid w:val="00A72F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2FD3"/>
  </w:style>
  <w:style w:type="paragraph" w:styleId="ad">
    <w:name w:val="Balloon Text"/>
    <w:basedOn w:val="a"/>
    <w:link w:val="ae"/>
    <w:uiPriority w:val="99"/>
    <w:semiHidden/>
    <w:unhideWhenUsed/>
    <w:rsid w:val="001B7D8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7D8C"/>
    <w:rPr>
      <w:rFonts w:ascii="Tahoma" w:hAnsi="Tahoma" w:cs="Tahoma"/>
      <w:sz w:val="16"/>
      <w:szCs w:val="16"/>
    </w:rPr>
  </w:style>
  <w:style w:type="paragraph" w:customStyle="1" w:styleId="Style6">
    <w:name w:val="Style6"/>
    <w:basedOn w:val="a"/>
    <w:uiPriority w:val="99"/>
    <w:rsid w:val="00E55A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17">
    <w:name w:val="c17"/>
    <w:basedOn w:val="a0"/>
    <w:rsid w:val="00CA7CFD"/>
  </w:style>
  <w:style w:type="paragraph" w:customStyle="1" w:styleId="Style14">
    <w:name w:val="Style14"/>
    <w:basedOn w:val="a"/>
    <w:uiPriority w:val="99"/>
    <w:rsid w:val="00D17F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6">
    <w:name w:val="c6"/>
    <w:rsid w:val="00D17FB5"/>
  </w:style>
  <w:style w:type="character" w:styleId="af">
    <w:name w:val="Subtle Emphasis"/>
    <w:uiPriority w:val="19"/>
    <w:qFormat/>
    <w:rsid w:val="00A64EF9"/>
    <w:rPr>
      <w:i/>
      <w:iCs/>
      <w:color w:val="808080"/>
    </w:rPr>
  </w:style>
  <w:style w:type="character" w:styleId="af0">
    <w:name w:val="line number"/>
    <w:basedOn w:val="a0"/>
    <w:uiPriority w:val="99"/>
    <w:semiHidden/>
    <w:unhideWhenUsed/>
    <w:rsid w:val="002A7597"/>
  </w:style>
  <w:style w:type="character" w:styleId="af1">
    <w:name w:val="Emphasis"/>
    <w:basedOn w:val="a0"/>
    <w:uiPriority w:val="20"/>
    <w:qFormat/>
    <w:rsid w:val="00B91F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72653">
      <w:bodyDiv w:val="1"/>
      <w:marLeft w:val="0"/>
      <w:marRight w:val="0"/>
      <w:marTop w:val="0"/>
      <w:marBottom w:val="0"/>
      <w:divBdr>
        <w:top w:val="none" w:sz="0" w:space="0" w:color="auto"/>
        <w:left w:val="none" w:sz="0" w:space="0" w:color="auto"/>
        <w:bottom w:val="none" w:sz="0" w:space="0" w:color="auto"/>
        <w:right w:val="none" w:sz="0" w:space="0" w:color="auto"/>
      </w:divBdr>
    </w:div>
    <w:div w:id="795294219">
      <w:bodyDiv w:val="1"/>
      <w:marLeft w:val="0"/>
      <w:marRight w:val="0"/>
      <w:marTop w:val="0"/>
      <w:marBottom w:val="0"/>
      <w:divBdr>
        <w:top w:val="none" w:sz="0" w:space="0" w:color="auto"/>
        <w:left w:val="none" w:sz="0" w:space="0" w:color="auto"/>
        <w:bottom w:val="none" w:sz="0" w:space="0" w:color="auto"/>
        <w:right w:val="none" w:sz="0" w:space="0" w:color="auto"/>
      </w:divBdr>
    </w:div>
    <w:div w:id="962464339">
      <w:bodyDiv w:val="1"/>
      <w:marLeft w:val="0"/>
      <w:marRight w:val="0"/>
      <w:marTop w:val="0"/>
      <w:marBottom w:val="0"/>
      <w:divBdr>
        <w:top w:val="none" w:sz="0" w:space="0" w:color="auto"/>
        <w:left w:val="none" w:sz="0" w:space="0" w:color="auto"/>
        <w:bottom w:val="none" w:sz="0" w:space="0" w:color="auto"/>
        <w:right w:val="none" w:sz="0" w:space="0" w:color="auto"/>
      </w:divBdr>
    </w:div>
    <w:div w:id="1015225405">
      <w:bodyDiv w:val="1"/>
      <w:marLeft w:val="0"/>
      <w:marRight w:val="0"/>
      <w:marTop w:val="0"/>
      <w:marBottom w:val="0"/>
      <w:divBdr>
        <w:top w:val="none" w:sz="0" w:space="0" w:color="auto"/>
        <w:left w:val="none" w:sz="0" w:space="0" w:color="auto"/>
        <w:bottom w:val="none" w:sz="0" w:space="0" w:color="auto"/>
        <w:right w:val="none" w:sz="0" w:space="0" w:color="auto"/>
      </w:divBdr>
    </w:div>
    <w:div w:id="1609897904">
      <w:bodyDiv w:val="1"/>
      <w:marLeft w:val="0"/>
      <w:marRight w:val="0"/>
      <w:marTop w:val="0"/>
      <w:marBottom w:val="0"/>
      <w:divBdr>
        <w:top w:val="none" w:sz="0" w:space="0" w:color="auto"/>
        <w:left w:val="none" w:sz="0" w:space="0" w:color="auto"/>
        <w:bottom w:val="none" w:sz="0" w:space="0" w:color="auto"/>
        <w:right w:val="none" w:sz="0" w:space="0" w:color="auto"/>
      </w:divBdr>
    </w:div>
    <w:div w:id="1988170224">
      <w:bodyDiv w:val="1"/>
      <w:marLeft w:val="0"/>
      <w:marRight w:val="0"/>
      <w:marTop w:val="0"/>
      <w:marBottom w:val="0"/>
      <w:divBdr>
        <w:top w:val="none" w:sz="0" w:space="0" w:color="auto"/>
        <w:left w:val="none" w:sz="0" w:space="0" w:color="auto"/>
        <w:bottom w:val="none" w:sz="0" w:space="0" w:color="auto"/>
        <w:right w:val="none" w:sz="0" w:space="0" w:color="auto"/>
      </w:divBdr>
    </w:div>
    <w:div w:id="1994330348">
      <w:bodyDiv w:val="1"/>
      <w:marLeft w:val="0"/>
      <w:marRight w:val="0"/>
      <w:marTop w:val="0"/>
      <w:marBottom w:val="0"/>
      <w:divBdr>
        <w:top w:val="none" w:sz="0" w:space="0" w:color="auto"/>
        <w:left w:val="none" w:sz="0" w:space="0" w:color="auto"/>
        <w:bottom w:val="none" w:sz="0" w:space="0" w:color="auto"/>
        <w:right w:val="none" w:sz="0" w:space="0" w:color="auto"/>
      </w:divBdr>
    </w:div>
    <w:div w:id="2060352263">
      <w:bodyDiv w:val="1"/>
      <w:marLeft w:val="0"/>
      <w:marRight w:val="0"/>
      <w:marTop w:val="0"/>
      <w:marBottom w:val="0"/>
      <w:divBdr>
        <w:top w:val="none" w:sz="0" w:space="0" w:color="auto"/>
        <w:left w:val="none" w:sz="0" w:space="0" w:color="auto"/>
        <w:bottom w:val="none" w:sz="0" w:space="0" w:color="auto"/>
        <w:right w:val="none" w:sz="0" w:space="0" w:color="auto"/>
      </w:divBdr>
      <w:divsChild>
        <w:div w:id="678696698">
          <w:marLeft w:val="0"/>
          <w:marRight w:val="0"/>
          <w:marTop w:val="0"/>
          <w:marBottom w:val="0"/>
          <w:divBdr>
            <w:top w:val="none" w:sz="0" w:space="0" w:color="auto"/>
            <w:left w:val="none" w:sz="0" w:space="0" w:color="auto"/>
            <w:bottom w:val="none" w:sz="0" w:space="0" w:color="auto"/>
            <w:right w:val="none" w:sz="0" w:space="0" w:color="auto"/>
          </w:divBdr>
          <w:divsChild>
            <w:div w:id="1069038300">
              <w:marLeft w:val="0"/>
              <w:marRight w:val="0"/>
              <w:marTop w:val="0"/>
              <w:marBottom w:val="0"/>
              <w:divBdr>
                <w:top w:val="none" w:sz="0" w:space="0" w:color="auto"/>
                <w:left w:val="none" w:sz="0" w:space="0" w:color="auto"/>
                <w:bottom w:val="none" w:sz="0" w:space="0" w:color="auto"/>
                <w:right w:val="none" w:sz="0" w:space="0" w:color="auto"/>
              </w:divBdr>
              <w:divsChild>
                <w:div w:id="533465814">
                  <w:marLeft w:val="0"/>
                  <w:marRight w:val="0"/>
                  <w:marTop w:val="0"/>
                  <w:marBottom w:val="0"/>
                  <w:divBdr>
                    <w:top w:val="none" w:sz="0" w:space="0" w:color="auto"/>
                    <w:left w:val="none" w:sz="0" w:space="0" w:color="auto"/>
                    <w:bottom w:val="none" w:sz="0" w:space="0" w:color="auto"/>
                    <w:right w:val="none" w:sz="0" w:space="0" w:color="auto"/>
                  </w:divBdr>
                  <w:divsChild>
                    <w:div w:id="612904373">
                      <w:marLeft w:val="150"/>
                      <w:marRight w:val="150"/>
                      <w:marTop w:val="300"/>
                      <w:marBottom w:val="1200"/>
                      <w:divBdr>
                        <w:top w:val="none" w:sz="0" w:space="0" w:color="auto"/>
                        <w:left w:val="none" w:sz="0" w:space="0" w:color="auto"/>
                        <w:bottom w:val="none" w:sz="0" w:space="0" w:color="auto"/>
                        <w:right w:val="none" w:sz="0" w:space="0" w:color="auto"/>
                      </w:divBdr>
                      <w:divsChild>
                        <w:div w:id="2145661473">
                          <w:marLeft w:val="0"/>
                          <w:marRight w:val="0"/>
                          <w:marTop w:val="0"/>
                          <w:marBottom w:val="0"/>
                          <w:divBdr>
                            <w:top w:val="none" w:sz="0" w:space="0" w:color="auto"/>
                            <w:left w:val="none" w:sz="0" w:space="0" w:color="auto"/>
                            <w:bottom w:val="none" w:sz="0" w:space="0" w:color="auto"/>
                            <w:right w:val="none" w:sz="0" w:space="0" w:color="auto"/>
                          </w:divBdr>
                          <w:divsChild>
                            <w:div w:id="2145124385">
                              <w:marLeft w:val="0"/>
                              <w:marRight w:val="0"/>
                              <w:marTop w:val="0"/>
                              <w:marBottom w:val="0"/>
                              <w:divBdr>
                                <w:top w:val="none" w:sz="0" w:space="0" w:color="auto"/>
                                <w:left w:val="none" w:sz="0" w:space="0" w:color="auto"/>
                                <w:bottom w:val="none" w:sz="0" w:space="0" w:color="auto"/>
                                <w:right w:val="none" w:sz="0" w:space="0" w:color="auto"/>
                              </w:divBdr>
                              <w:divsChild>
                                <w:div w:id="877820296">
                                  <w:marLeft w:val="0"/>
                                  <w:marRight w:val="0"/>
                                  <w:marTop w:val="0"/>
                                  <w:marBottom w:val="0"/>
                                  <w:divBdr>
                                    <w:top w:val="none" w:sz="0" w:space="0" w:color="auto"/>
                                    <w:left w:val="none" w:sz="0" w:space="0" w:color="auto"/>
                                    <w:bottom w:val="none" w:sz="0" w:space="0" w:color="auto"/>
                                    <w:right w:val="none" w:sz="0" w:space="0" w:color="auto"/>
                                  </w:divBdr>
                                  <w:divsChild>
                                    <w:div w:id="10479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ptno.lipetsk.ru/" TargetMode="External"/><Relationship Id="rId4" Type="http://schemas.openxmlformats.org/officeDocument/2006/relationships/settings" Target="settings.xml"/><Relationship Id="rId9" Type="http://schemas.openxmlformats.org/officeDocument/2006/relationships/hyperlink" Target="https://dop.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F6797-6140-46D2-814B-21CDB5CD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3650</Words>
  <Characters>20807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2022-10-03T06:05:00Z</cp:lastPrinted>
  <dcterms:created xsi:type="dcterms:W3CDTF">2020-09-08T08:03:00Z</dcterms:created>
  <dcterms:modified xsi:type="dcterms:W3CDTF">2023-04-10T07:08:00Z</dcterms:modified>
</cp:coreProperties>
</file>